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204394"/>
  <w:body>
    <w:p w:rsidR="00E622AF" w:rsidRPr="00B71F00" w:rsidRDefault="00CE2F31">
      <w:r>
        <w:rPr>
          <w:noProof/>
        </w:rPr>
        <w:pict>
          <v:shapetype id="_x0000_t202" coordsize="21600,21600" o:spt="202" path="m,l,21600r21600,l21600,xe">
            <v:stroke joinstyle="miter"/>
            <v:path gradientshapeok="t" o:connecttype="rect"/>
          </v:shapetype>
          <v:shape id="Text Box 11" o:spid="_x0000_s1062" type="#_x0000_t202" style="position:absolute;margin-left:-34.35pt;margin-top:9pt;width:124.4pt;height:22.1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xtwIAALw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" filled="f" stroked="f">
            <v:textbox>
              <w:txbxContent>
                <w:p w:rsidR="003353D7" w:rsidRPr="00266069" w:rsidRDefault="00E02EB3" w:rsidP="00E02EB3">
                  <w:pPr>
                    <w:pStyle w:val="BODY"/>
                    <w:ind w:left="720"/>
                    <w:rPr>
                      <w:rFonts w:ascii="Gill Sans MT" w:hAnsi="Gill Sans MT"/>
                      <w:b/>
                    </w:rPr>
                  </w:pPr>
                  <w:r>
                    <w:rPr>
                      <w:rFonts w:ascii="Gill Sans MT" w:hAnsi="Gill Sans MT"/>
                      <w:b/>
                    </w:rPr>
                    <w:t>May</w:t>
                  </w:r>
                  <w:r w:rsidR="003353D7">
                    <w:rPr>
                      <w:rFonts w:ascii="Gill Sans MT" w:hAnsi="Gill Sans MT"/>
                      <w:b/>
                    </w:rPr>
                    <w:t xml:space="preserve"> 201</w:t>
                  </w:r>
                  <w:r w:rsidR="0011552F">
                    <w:rPr>
                      <w:rFonts w:ascii="Gill Sans MT" w:hAnsi="Gill Sans MT"/>
                      <w:b/>
                    </w:rPr>
                    <w:t>5</w:t>
                  </w:r>
                </w:p>
              </w:txbxContent>
            </v:textbox>
          </v:shape>
        </w:pict>
      </w:r>
      <w:r w:rsidR="00511103">
        <w:rPr>
          <w:noProof/>
        </w:rPr>
        <w:drawing>
          <wp:anchor distT="0" distB="0" distL="114300" distR="114300" simplePos="0" relativeHeight="251644416" behindDoc="0" locked="0" layoutInCell="1" allowOverlap="1">
            <wp:simplePos x="0" y="0"/>
            <wp:positionH relativeFrom="column">
              <wp:posOffset>4616450</wp:posOffset>
            </wp:positionH>
            <wp:positionV relativeFrom="paragraph">
              <wp:posOffset>-372745</wp:posOffset>
            </wp:positionV>
            <wp:extent cx="1733550" cy="846455"/>
            <wp:effectExtent l="19050" t="0" r="0" b="0"/>
            <wp:wrapNone/>
            <wp:docPr id="37" name="Picture 3" descr="logo_EarlyEducation-and-Pr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EarlyEducation-and-Preschool.png"/>
                    <pic:cNvPicPr>
                      <a:picLocks noChangeAspect="1" noChangeArrowheads="1"/>
                    </pic:cNvPicPr>
                  </pic:nvPicPr>
                  <pic:blipFill>
                    <a:blip r:embed="rId13" cstate="print">
                      <a:lum contrast="20000"/>
                    </a:blip>
                    <a:srcRect/>
                    <a:stretch>
                      <a:fillRect/>
                    </a:stretch>
                  </pic:blipFill>
                  <pic:spPr bwMode="auto">
                    <a:xfrm>
                      <a:off x="0" y="0"/>
                      <a:ext cx="1733550" cy="846455"/>
                    </a:xfrm>
                    <a:prstGeom prst="rect">
                      <a:avLst/>
                    </a:prstGeom>
                    <a:noFill/>
                  </pic:spPr>
                </pic:pic>
              </a:graphicData>
            </a:graphic>
          </wp:anchor>
        </w:drawing>
      </w:r>
      <w:r w:rsidR="00511103">
        <w:rPr>
          <w:noProof/>
        </w:rPr>
        <w:drawing>
          <wp:anchor distT="0" distB="0" distL="114300" distR="114300" simplePos="0" relativeHeight="251674112" behindDoc="1" locked="1" layoutInCell="1" allowOverlap="1">
            <wp:simplePos x="0" y="0"/>
            <wp:positionH relativeFrom="page">
              <wp:align>center</wp:align>
            </wp:positionH>
            <wp:positionV relativeFrom="page">
              <wp:posOffset>274320</wp:posOffset>
            </wp:positionV>
            <wp:extent cx="7625715" cy="1334135"/>
            <wp:effectExtent l="0" t="0" r="0" b="0"/>
            <wp:wrapNone/>
            <wp:docPr id="36" name="Picture 0" descr="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anner2.png"/>
                    <pic:cNvPicPr>
                      <a:picLocks noChangeAspect="1" noChangeArrowheads="1"/>
                    </pic:cNvPicPr>
                  </pic:nvPicPr>
                  <pic:blipFill>
                    <a:blip r:embed="rId14" cstate="print"/>
                    <a:srcRect/>
                    <a:stretch>
                      <a:fillRect/>
                    </a:stretch>
                  </pic:blipFill>
                  <pic:spPr bwMode="auto">
                    <a:xfrm>
                      <a:off x="0" y="0"/>
                      <a:ext cx="7625715" cy="1334135"/>
                    </a:xfrm>
                    <a:prstGeom prst="rect">
                      <a:avLst/>
                    </a:prstGeom>
                    <a:noFill/>
                  </pic:spPr>
                </pic:pic>
              </a:graphicData>
            </a:graphic>
          </wp:anchor>
        </w:drawing>
      </w:r>
      <w:r>
        <w:rPr>
          <w:noProof/>
        </w:rPr>
        <w:pict>
          <v:shape id="Text Box 10" o:spid="_x0000_s1059" type="#_x0000_t202" style="position:absolute;margin-left:35.3pt;margin-top:43.9pt;width:395.55pt;height:46.4pt;z-index:25164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vjvA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" filled="f" stroked="f">
            <v:textbox>
              <w:txbxContent>
                <w:p w:rsidR="003353D7" w:rsidRPr="00B71F00" w:rsidRDefault="00F6710E">
                  <w:pPr>
                    <w:rPr>
                      <w:rFonts w:cs="Arial"/>
                      <w:b/>
                      <w:color w:val="080808"/>
                      <w:sz w:val="64"/>
                      <w:szCs w:val="64"/>
                    </w:rPr>
                  </w:pPr>
                  <w:r>
                    <w:rPr>
                      <w:rFonts w:cs="Arial"/>
                      <w:b/>
                      <w:color w:val="080808"/>
                      <w:sz w:val="64"/>
                      <w:szCs w:val="64"/>
                    </w:rPr>
                    <w:t>Lawrenceville Ledger</w:t>
                  </w:r>
                </w:p>
              </w:txbxContent>
            </v:textbox>
            <w10:wrap anchorx="page" anchory="page"/>
            <w10:anchorlock/>
          </v:shape>
        </w:pict>
      </w:r>
    </w:p>
    <w:p w:rsidR="00E622AF" w:rsidRPr="00B71F00" w:rsidRDefault="00CE2F31" w:rsidP="00774498">
      <w:r>
        <w:rPr>
          <w:noProof/>
        </w:rPr>
        <w:pict>
          <v:rect id="Rectangle 7" o:spid="_x0000_s1055" style="position:absolute;margin-left:318.75pt;margin-top:131.7pt;width:264.75pt;height:310.8pt;z-index:-251644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" fillcolor="#f1aa1e" stroked="f">
            <v:fill opacity="18247f"/>
            <w10:wrap anchorx="page" anchory="page"/>
          </v:rect>
        </w:pict>
      </w:r>
      <w:r>
        <w:rPr>
          <w:noProof/>
        </w:rPr>
        <w:pict>
          <v:shape id="Text Box 102" o:spid="_x0000_s1056" type="#_x0000_t202" alt="Place your important dates in this text box." style="position:absolute;margin-left:257pt;margin-top:84.1pt;width:246.75pt;height:250.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" filled="f" strokecolor="#204394" strokeweight="1pt">
            <v:stroke dashstyle="1 1"/>
            <v:textbox>
              <w:txbxContent>
                <w:p w:rsidR="00807D32" w:rsidRDefault="00807D32" w:rsidP="00425707">
                  <w:pPr>
                    <w:rPr>
                      <w:b/>
                    </w:rPr>
                  </w:pPr>
                </w:p>
                <w:p w:rsidR="003353D7" w:rsidRDefault="00A55A3D" w:rsidP="00425707">
                  <w:pPr>
                    <w:rPr>
                      <w:i/>
                    </w:rPr>
                  </w:pPr>
                  <w:r w:rsidRPr="00A55A3D">
                    <w:rPr>
                      <w:b/>
                    </w:rPr>
                    <w:t>May 201</w:t>
                  </w:r>
                  <w:r w:rsidR="0011552F">
                    <w:rPr>
                      <w:b/>
                    </w:rPr>
                    <w:t>5</w:t>
                  </w:r>
                  <w:r w:rsidRPr="00A55A3D">
                    <w:rPr>
                      <w:b/>
                    </w:rPr>
                    <w:t>:</w:t>
                  </w:r>
                  <w:r>
                    <w:t xml:space="preserve"> Teacher and Staff Appreciation Month </w:t>
                  </w:r>
                  <w:r>
                    <w:br/>
                  </w:r>
                  <w:r w:rsidRPr="00A55A3D">
                    <w:rPr>
                      <w:i/>
                    </w:rPr>
                    <w:t>(see p</w:t>
                  </w:r>
                  <w:r>
                    <w:rPr>
                      <w:i/>
                    </w:rPr>
                    <w:t>a</w:t>
                  </w:r>
                  <w:r w:rsidRPr="00A55A3D">
                    <w:rPr>
                      <w:i/>
                    </w:rPr>
                    <w:t>g</w:t>
                  </w:r>
                  <w:r>
                    <w:rPr>
                      <w:i/>
                    </w:rPr>
                    <w:t>e</w:t>
                  </w:r>
                  <w:r w:rsidRPr="00A55A3D">
                    <w:rPr>
                      <w:i/>
                    </w:rPr>
                    <w:t xml:space="preserve"> 4 for more information)</w:t>
                  </w:r>
                </w:p>
                <w:p w:rsidR="00F6710E" w:rsidRDefault="00F6710E" w:rsidP="00425707">
                  <w:pPr>
                    <w:rPr>
                      <w:i/>
                    </w:rPr>
                  </w:pPr>
                  <w:r>
                    <w:rPr>
                      <w:i/>
                    </w:rPr>
                    <w:t>May 5</w:t>
                  </w:r>
                  <w:r w:rsidRPr="00F6710E">
                    <w:rPr>
                      <w:i/>
                      <w:vertAlign w:val="superscript"/>
                    </w:rPr>
                    <w:t>th</w:t>
                  </w:r>
                  <w:r>
                    <w:rPr>
                      <w:i/>
                    </w:rPr>
                    <w:t xml:space="preserve"> – Parent Partnership Meeting 12:15</w:t>
                  </w:r>
                </w:p>
                <w:p w:rsidR="00F6710E" w:rsidRDefault="00F6710E" w:rsidP="00425707">
                  <w:pPr>
                    <w:rPr>
                      <w:i/>
                    </w:rPr>
                  </w:pPr>
                  <w:r>
                    <w:rPr>
                      <w:i/>
                    </w:rPr>
                    <w:t>May 7</w:t>
                  </w:r>
                  <w:r w:rsidRPr="00F6710E">
                    <w:rPr>
                      <w:i/>
                      <w:vertAlign w:val="superscript"/>
                    </w:rPr>
                    <w:t>th</w:t>
                  </w:r>
                  <w:r>
                    <w:rPr>
                      <w:i/>
                    </w:rPr>
                    <w:t xml:space="preserve"> – Kindergarten Flower Sale at BMS</w:t>
                  </w:r>
                </w:p>
                <w:p w:rsidR="00F6710E" w:rsidRDefault="00F6710E" w:rsidP="00425707">
                  <w:pPr>
                    <w:rPr>
                      <w:i/>
                    </w:rPr>
                  </w:pPr>
                  <w:r>
                    <w:rPr>
                      <w:i/>
                    </w:rPr>
                    <w:t>May 13</w:t>
                  </w:r>
                  <w:r w:rsidRPr="00F6710E">
                    <w:rPr>
                      <w:i/>
                      <w:vertAlign w:val="superscript"/>
                    </w:rPr>
                    <w:t>th</w:t>
                  </w:r>
                  <w:r>
                    <w:rPr>
                      <w:i/>
                    </w:rPr>
                    <w:t xml:space="preserve"> – Toddler to Preschool Transition Meeting 12:30, Safe and Sure for Preschool</w:t>
                  </w:r>
                </w:p>
                <w:p w:rsidR="00F6710E" w:rsidRDefault="00F6710E" w:rsidP="00425707">
                  <w:pPr>
                    <w:rPr>
                      <w:i/>
                    </w:rPr>
                  </w:pPr>
                  <w:r>
                    <w:rPr>
                      <w:i/>
                    </w:rPr>
                    <w:t>May 14</w:t>
                  </w:r>
                  <w:r w:rsidRPr="00F6710E">
                    <w:rPr>
                      <w:i/>
                      <w:vertAlign w:val="superscript"/>
                    </w:rPr>
                    <w:t>th</w:t>
                  </w:r>
                  <w:r>
                    <w:rPr>
                      <w:i/>
                    </w:rPr>
                    <w:t xml:space="preserve"> – Infant to Toddler Transition Meeting 12:30</w:t>
                  </w:r>
                </w:p>
                <w:p w:rsidR="00F6710E" w:rsidRDefault="00F6710E" w:rsidP="00425707">
                  <w:pPr>
                    <w:rPr>
                      <w:i/>
                    </w:rPr>
                  </w:pPr>
                  <w:r>
                    <w:rPr>
                      <w:i/>
                    </w:rPr>
                    <w:t>May 19</w:t>
                  </w:r>
                  <w:r w:rsidRPr="00F6710E">
                    <w:rPr>
                      <w:i/>
                      <w:vertAlign w:val="superscript"/>
                    </w:rPr>
                    <w:t>th</w:t>
                  </w:r>
                  <w:r>
                    <w:rPr>
                      <w:i/>
                    </w:rPr>
                    <w:t xml:space="preserve"> – Transition to Big School Meeting 4pm</w:t>
                  </w:r>
                </w:p>
                <w:p w:rsidR="00F6710E" w:rsidRDefault="00F6710E" w:rsidP="00425707">
                  <w:pPr>
                    <w:rPr>
                      <w:i/>
                    </w:rPr>
                  </w:pPr>
                  <w:r>
                    <w:rPr>
                      <w:i/>
                    </w:rPr>
                    <w:t>May 20</w:t>
                  </w:r>
                  <w:r w:rsidRPr="00F6710E">
                    <w:rPr>
                      <w:i/>
                      <w:vertAlign w:val="superscript"/>
                    </w:rPr>
                    <w:t>th</w:t>
                  </w:r>
                  <w:r>
                    <w:rPr>
                      <w:i/>
                    </w:rPr>
                    <w:t xml:space="preserve"> – Safe and Sure for Preschool</w:t>
                  </w:r>
                </w:p>
                <w:p w:rsidR="00F6710E" w:rsidRPr="00A55A3D" w:rsidRDefault="00F6710E" w:rsidP="00425707">
                  <w:pPr>
                    <w:rPr>
                      <w:i/>
                    </w:rPr>
                  </w:pPr>
                  <w:r>
                    <w:rPr>
                      <w:i/>
                    </w:rPr>
                    <w:t>May 25</w:t>
                  </w:r>
                  <w:r w:rsidRPr="00F6710E">
                    <w:rPr>
                      <w:i/>
                      <w:vertAlign w:val="superscript"/>
                    </w:rPr>
                    <w:t>th</w:t>
                  </w:r>
                  <w:r>
                    <w:rPr>
                      <w:i/>
                    </w:rPr>
                    <w:t xml:space="preserve"> – Center Closed</w:t>
                  </w:r>
                </w:p>
              </w:txbxContent>
            </v:textbox>
          </v:shape>
        </w:pict>
      </w:r>
      <w:r>
        <w:rPr>
          <w:noProof/>
        </w:rPr>
        <w:pict>
          <v:shape id="Text Box 12" o:spid="_x0000_s1053" type="#_x0000_t202" style="position:absolute;margin-left:280.45pt;margin-top:45.85pt;width:214pt;height:36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byuQIAAMI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" filled="f" stroked="f">
            <v:textbox>
              <w:txbxContent>
                <w:p w:rsidR="003353D7" w:rsidRPr="00B71F00" w:rsidRDefault="003353D7" w:rsidP="00657FAF">
                  <w:pPr>
                    <w:rPr>
                      <w:rFonts w:cs="Arial"/>
                      <w:b/>
                      <w:color w:val="204394"/>
                      <w:sz w:val="40"/>
                      <w:szCs w:val="40"/>
                    </w:rPr>
                  </w:pPr>
                  <w:r>
                    <w:rPr>
                      <w:rFonts w:cs="Arial"/>
                      <w:b/>
                      <w:color w:val="204394"/>
                      <w:sz w:val="40"/>
                      <w:szCs w:val="40"/>
                    </w:rPr>
                    <w:t>Important Dates</w:t>
                  </w:r>
                </w:p>
              </w:txbxContent>
            </v:textbox>
          </v:shape>
        </w:pict>
      </w:r>
      <w:r>
        <w:rPr>
          <w:noProof/>
        </w:rPr>
        <w:pict>
          <v:shape id="_x0000_s1071" type="#_x0000_t202" style="position:absolute;margin-left:257pt;margin-top:421.6pt;width:232pt;height:123pt;z-index:251661824" filled="f" stroked="f">
            <v:textbox>
              <w:txbxContent>
                <w:p w:rsidR="008D3851" w:rsidRDefault="000F192C">
                  <w:pPr>
                    <w:rPr>
                      <w:sz w:val="20"/>
                      <w:szCs w:val="20"/>
                    </w:rPr>
                  </w:pPr>
                  <w:r w:rsidRPr="008D3851">
                    <w:rPr>
                      <w:sz w:val="20"/>
                      <w:szCs w:val="20"/>
                    </w:rPr>
                    <w:t xml:space="preserve">Congratulations to the 2015 Awards </w:t>
                  </w:r>
                  <w:proofErr w:type="gramStart"/>
                  <w:r w:rsidRPr="008D3851">
                    <w:rPr>
                      <w:sz w:val="20"/>
                      <w:szCs w:val="20"/>
                    </w:rPr>
                    <w:t>Of</w:t>
                  </w:r>
                  <w:proofErr w:type="gramEnd"/>
                  <w:r w:rsidRPr="008D3851">
                    <w:rPr>
                      <w:sz w:val="20"/>
                      <w:szCs w:val="20"/>
                    </w:rPr>
                    <w:t xml:space="preserve"> Excellence recipients:  Debra Phelan, </w:t>
                  </w:r>
                  <w:proofErr w:type="spellStart"/>
                  <w:r w:rsidRPr="008D3851">
                    <w:rPr>
                      <w:sz w:val="20"/>
                      <w:szCs w:val="20"/>
                    </w:rPr>
                    <w:t>Charisse</w:t>
                  </w:r>
                  <w:proofErr w:type="spellEnd"/>
                  <w:r w:rsidRPr="008D3851">
                    <w:rPr>
                      <w:sz w:val="20"/>
                      <w:szCs w:val="20"/>
                    </w:rPr>
                    <w:t xml:space="preserve"> Mulligan, Heather </w:t>
                  </w:r>
                  <w:proofErr w:type="spellStart"/>
                  <w:r w:rsidRPr="008D3851">
                    <w:rPr>
                      <w:sz w:val="20"/>
                      <w:szCs w:val="20"/>
                    </w:rPr>
                    <w:t>Spoto</w:t>
                  </w:r>
                  <w:proofErr w:type="spellEnd"/>
                  <w:r w:rsidRPr="008D3851">
                    <w:rPr>
                      <w:sz w:val="20"/>
                      <w:szCs w:val="20"/>
                    </w:rPr>
                    <w:t xml:space="preserve">, </w:t>
                  </w:r>
                  <w:proofErr w:type="spellStart"/>
                  <w:r w:rsidRPr="008D3851">
                    <w:rPr>
                      <w:sz w:val="20"/>
                      <w:szCs w:val="20"/>
                    </w:rPr>
                    <w:t>Sharene</w:t>
                  </w:r>
                  <w:proofErr w:type="spellEnd"/>
                  <w:r w:rsidRPr="008D3851">
                    <w:rPr>
                      <w:sz w:val="20"/>
                      <w:szCs w:val="20"/>
                    </w:rPr>
                    <w:t xml:space="preserve"> </w:t>
                  </w:r>
                  <w:proofErr w:type="spellStart"/>
                  <w:r w:rsidRPr="008D3851">
                    <w:rPr>
                      <w:sz w:val="20"/>
                      <w:szCs w:val="20"/>
                    </w:rPr>
                    <w:t>Lavendar</w:t>
                  </w:r>
                  <w:proofErr w:type="spellEnd"/>
                  <w:r w:rsidRPr="008D3851">
                    <w:rPr>
                      <w:sz w:val="20"/>
                      <w:szCs w:val="20"/>
                    </w:rPr>
                    <w:t xml:space="preserve">, and Victoria Heeney! </w:t>
                  </w:r>
                </w:p>
                <w:p w:rsidR="008D3851" w:rsidRDefault="000F192C">
                  <w:pPr>
                    <w:rPr>
                      <w:sz w:val="20"/>
                      <w:szCs w:val="20"/>
                    </w:rPr>
                  </w:pPr>
                  <w:r w:rsidRPr="008D3851">
                    <w:rPr>
                      <w:sz w:val="20"/>
                      <w:szCs w:val="20"/>
                    </w:rPr>
                    <w:t xml:space="preserve"> Happy Birthday Sara Sowards and Penny Stout!</w:t>
                  </w:r>
                </w:p>
                <w:p w:rsidR="000F192C" w:rsidRPr="008D3851" w:rsidRDefault="000F192C">
                  <w:pPr>
                    <w:rPr>
                      <w:sz w:val="20"/>
                      <w:szCs w:val="20"/>
                    </w:rPr>
                  </w:pPr>
                  <w:r w:rsidRPr="008D3851">
                    <w:rPr>
                      <w:sz w:val="20"/>
                      <w:szCs w:val="20"/>
                    </w:rPr>
                    <w:t xml:space="preserve">Happy Anniversary to Kerry Curran, </w:t>
                  </w:r>
                  <w:proofErr w:type="spellStart"/>
                  <w:r w:rsidRPr="008D3851">
                    <w:rPr>
                      <w:sz w:val="20"/>
                      <w:szCs w:val="20"/>
                    </w:rPr>
                    <w:t>Charisse</w:t>
                  </w:r>
                  <w:proofErr w:type="spellEnd"/>
                  <w:r w:rsidRPr="008D3851">
                    <w:rPr>
                      <w:sz w:val="20"/>
                      <w:szCs w:val="20"/>
                    </w:rPr>
                    <w:t xml:space="preserve"> Mulligan, Debra Phelan, Melissa Pillik</w:t>
                  </w:r>
                  <w:r w:rsidR="008D3851" w:rsidRPr="008D3851">
                    <w:rPr>
                      <w:sz w:val="20"/>
                      <w:szCs w:val="20"/>
                    </w:rPr>
                    <w:t xml:space="preserve"> and Jaime Sisson!</w:t>
                  </w:r>
                </w:p>
              </w:txbxContent>
            </v:textbox>
          </v:shape>
        </w:pict>
      </w:r>
      <w:r>
        <w:rPr>
          <w:noProof/>
        </w:rPr>
        <w:pict>
          <v:shape id="Text Box 147" o:spid="_x0000_s1058" type="#_x0000_t202" style="position:absolute;margin-left:252.75pt;margin-top:385.6pt;width:241.7pt;height:36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IouA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" filled="f" stroked="f">
            <v:textbox>
              <w:txbxContent>
                <w:p w:rsidR="003353D7" w:rsidRPr="00B71F00" w:rsidRDefault="003353D7" w:rsidP="00266069">
                  <w:pPr>
                    <w:jc w:val="center"/>
                    <w:rPr>
                      <w:rFonts w:cs="Arial"/>
                      <w:b/>
                      <w:color w:val="204394"/>
                      <w:sz w:val="40"/>
                      <w:szCs w:val="40"/>
                    </w:rPr>
                  </w:pPr>
                  <w:r>
                    <w:rPr>
                      <w:rFonts w:cs="Arial"/>
                      <w:b/>
                      <w:color w:val="204394"/>
                      <w:sz w:val="40"/>
                      <w:szCs w:val="40"/>
                    </w:rPr>
                    <w:t>Reasons to Celebrate</w:t>
                  </w:r>
                </w:p>
              </w:txbxContent>
            </v:textbox>
          </v:shape>
        </w:pict>
      </w:r>
      <w:r w:rsidR="00511103">
        <w:rPr>
          <w:noProof/>
        </w:rPr>
        <w:drawing>
          <wp:anchor distT="0" distB="0" distL="114300" distR="114300" simplePos="0" relativeHeight="251656704" behindDoc="0" locked="0" layoutInCell="1" allowOverlap="1">
            <wp:simplePos x="0" y="0"/>
            <wp:positionH relativeFrom="column">
              <wp:posOffset>2857500</wp:posOffset>
            </wp:positionH>
            <wp:positionV relativeFrom="paragraph">
              <wp:posOffset>4325620</wp:posOffset>
            </wp:positionV>
            <wp:extent cx="3762375" cy="3028950"/>
            <wp:effectExtent l="0" t="0" r="0" b="0"/>
            <wp:wrapNone/>
            <wp:docPr id="30" name="Picture 30" descr="social-postit_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cial-postit_newsletter.png"/>
                    <pic:cNvPicPr>
                      <a:picLocks noChangeAspect="1" noChangeArrowheads="1"/>
                    </pic:cNvPicPr>
                  </pic:nvPicPr>
                  <pic:blipFill>
                    <a:blip r:embed="rId15" cstate="print"/>
                    <a:srcRect/>
                    <a:stretch>
                      <a:fillRect/>
                    </a:stretch>
                  </pic:blipFill>
                  <pic:spPr bwMode="auto">
                    <a:xfrm>
                      <a:off x="0" y="0"/>
                      <a:ext cx="3762375" cy="3028950"/>
                    </a:xfrm>
                    <a:prstGeom prst="rect">
                      <a:avLst/>
                    </a:prstGeom>
                    <a:noFill/>
                  </pic:spPr>
                </pic:pic>
              </a:graphicData>
            </a:graphic>
          </wp:anchor>
        </w:drawing>
      </w:r>
      <w:r>
        <w:rPr>
          <w:noProof/>
        </w:rPr>
        <w:pict>
          <v:rect id="_x0000_s1080" style="position:absolute;margin-left:-5.25pt;margin-top:579.1pt;width:477pt;height:49.5pt;z-index:251663872;mso-position-horizontal-relative:text;mso-position-vertical-relative:text" filled="f" strokecolor="#0f243e" strokeweight="1pt">
            <v:stroke dashstyle="1 1"/>
          </v:rect>
        </w:pict>
      </w:r>
      <w:r>
        <w:rPr>
          <w:noProof/>
        </w:rPr>
        <w:pict>
          <v:rect id="_x0000_s1079" style="position:absolute;margin-left:-15.75pt;margin-top:572.35pt;width:496.5pt;height:62.8pt;z-index:251662848;mso-position-horizontal-relative:text;mso-position-vertical-relative:text" fillcolor="#ffc000" stroked="f" strokecolor="#ffc000">
            <v:fill opacity="14418f"/>
            <v:textbox>
              <w:txbxContent>
                <w:p w:rsidR="003353D7" w:rsidRDefault="003353D7" w:rsidP="00001F17">
                  <w:pPr>
                    <w:spacing w:after="0" w:line="240" w:lineRule="auto"/>
                    <w:jc w:val="center"/>
                    <w:rPr>
                      <w:b/>
                      <w:color w:val="204394"/>
                      <w:sz w:val="24"/>
                      <w:szCs w:val="24"/>
                    </w:rPr>
                  </w:pPr>
                  <w:r w:rsidRPr="002D3C53">
                    <w:rPr>
                      <w:b/>
                      <w:color w:val="204394"/>
                      <w:sz w:val="16"/>
                      <w:szCs w:val="24"/>
                    </w:rPr>
                    <w:br/>
                  </w:r>
                  <w:r>
                    <w:rPr>
                      <w:b/>
                      <w:color w:val="204394"/>
                      <w:sz w:val="24"/>
                      <w:szCs w:val="24"/>
                    </w:rPr>
                    <w:t xml:space="preserve">Connect with Bright Horizons </w:t>
                  </w:r>
                </w:p>
                <w:p w:rsidR="003353D7" w:rsidRDefault="00511103" w:rsidP="00001F17">
                  <w:pPr>
                    <w:spacing w:after="0" w:line="240" w:lineRule="auto"/>
                    <w:jc w:val="center"/>
                    <w:rPr>
                      <w:b/>
                      <w:color w:val="204394"/>
                      <w:sz w:val="4"/>
                      <w:szCs w:val="4"/>
                    </w:rPr>
                  </w:pPr>
                  <w:r>
                    <w:rPr>
                      <w:b/>
                      <w:noProof/>
                      <w:color w:val="204394"/>
                      <w:sz w:val="28"/>
                      <w:szCs w:val="28"/>
                    </w:rPr>
                    <w:drawing>
                      <wp:inline distT="0" distB="0" distL="0" distR="0">
                        <wp:extent cx="247650" cy="247650"/>
                        <wp:effectExtent l="19050" t="0" r="0" b="0"/>
                        <wp:docPr id="4" name="Picture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3353D7">
                    <w:rPr>
                      <w:b/>
                      <w:color w:val="204394"/>
                      <w:sz w:val="28"/>
                      <w:szCs w:val="28"/>
                    </w:rPr>
                    <w:t xml:space="preserve">  </w:t>
                  </w:r>
                  <w:r>
                    <w:rPr>
                      <w:rFonts w:ascii="Arial" w:eastAsia="Times New Roman" w:hAnsi="Arial" w:cs="Arial"/>
                      <w:noProof/>
                      <w:color w:val="666666"/>
                      <w:sz w:val="20"/>
                      <w:szCs w:val="20"/>
                    </w:rPr>
                    <w:drawing>
                      <wp:inline distT="0" distB="0" distL="0" distR="0">
                        <wp:extent cx="247650" cy="247650"/>
                        <wp:effectExtent l="19050" t="0" r="0" b="0"/>
                        <wp:docPr id="6"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3353D7">
                    <w:rPr>
                      <w:b/>
                      <w:color w:val="204394"/>
                      <w:sz w:val="28"/>
                      <w:szCs w:val="28"/>
                    </w:rPr>
                    <w:t xml:space="preserve">  </w:t>
                  </w:r>
                  <w:r>
                    <w:rPr>
                      <w:rFonts w:ascii="Arial" w:eastAsia="Times New Roman" w:hAnsi="Arial" w:cs="Arial"/>
                      <w:noProof/>
                      <w:color w:val="666666"/>
                      <w:sz w:val="20"/>
                      <w:szCs w:val="20"/>
                    </w:rPr>
                    <w:drawing>
                      <wp:inline distT="0" distB="0" distL="0" distR="0">
                        <wp:extent cx="266700" cy="266700"/>
                        <wp:effectExtent l="19050" t="0" r="0" b="0"/>
                        <wp:docPr id="8" name="Picture 1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3353D7">
                    <w:rPr>
                      <w:rFonts w:ascii="Arial" w:eastAsia="Times New Roman" w:hAnsi="Arial" w:cs="Arial"/>
                      <w:color w:val="666666"/>
                      <w:sz w:val="20"/>
                      <w:szCs w:val="20"/>
                    </w:rPr>
                    <w:t xml:space="preserve">  </w:t>
                  </w:r>
                  <w:r>
                    <w:rPr>
                      <w:rFonts w:ascii="Arial" w:eastAsia="Times New Roman" w:hAnsi="Arial" w:cs="Arial"/>
                      <w:noProof/>
                      <w:color w:val="666666"/>
                      <w:sz w:val="20"/>
                      <w:szCs w:val="20"/>
                    </w:rPr>
                    <w:drawing>
                      <wp:inline distT="0" distB="0" distL="0" distR="0">
                        <wp:extent cx="266700" cy="266700"/>
                        <wp:effectExtent l="19050" t="0" r="0" b="0"/>
                        <wp:docPr id="10" name="Picture 1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3353D7">
                    <w:rPr>
                      <w:rFonts w:ascii="Arial" w:eastAsia="Times New Roman" w:hAnsi="Arial" w:cs="Arial"/>
                      <w:color w:val="666666"/>
                      <w:sz w:val="20"/>
                      <w:szCs w:val="20"/>
                    </w:rPr>
                    <w:t xml:space="preserve">  </w:t>
                  </w:r>
                  <w:r>
                    <w:rPr>
                      <w:rFonts w:ascii="Arial" w:eastAsia="Times New Roman" w:hAnsi="Arial" w:cs="Arial"/>
                      <w:noProof/>
                      <w:color w:val="666666"/>
                      <w:sz w:val="20"/>
                      <w:szCs w:val="20"/>
                    </w:rPr>
                    <w:drawing>
                      <wp:inline distT="0" distB="0" distL="0" distR="0">
                        <wp:extent cx="247650" cy="247650"/>
                        <wp:effectExtent l="19050" t="0" r="0" b="0"/>
                        <wp:docPr id="12" name="Picture 1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003353D7">
                    <w:rPr>
                      <w:rFonts w:ascii="Arial" w:eastAsia="Times New Roman" w:hAnsi="Arial" w:cs="Arial"/>
                      <w:color w:val="666666"/>
                      <w:sz w:val="20"/>
                      <w:szCs w:val="20"/>
                    </w:rPr>
                    <w:t xml:space="preserve">  </w:t>
                  </w:r>
                  <w:r>
                    <w:rPr>
                      <w:b/>
                      <w:noProof/>
                      <w:color w:val="204394"/>
                      <w:sz w:val="28"/>
                      <w:szCs w:val="28"/>
                    </w:rPr>
                    <w:drawing>
                      <wp:inline distT="0" distB="0" distL="0" distR="0">
                        <wp:extent cx="266700" cy="266700"/>
                        <wp:effectExtent l="19050" t="0" r="0" b="0"/>
                        <wp:docPr id="14" name="Picture 16" descr="youtube logo.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outube logo.png"/>
                                <pic:cNvPicPr>
                                  <a:picLocks noChangeAspect="1" noChangeArrowheads="1"/>
                                </pic:cNvPicPr>
                              </pic:nvPicPr>
                              <pic:blipFill>
                                <a:blip r:embed="rId27"/>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3353D7">
                    <w:rPr>
                      <w:rFonts w:ascii="Arial" w:eastAsia="Times New Roman" w:hAnsi="Arial" w:cs="Arial"/>
                      <w:color w:val="666666"/>
                      <w:sz w:val="20"/>
                      <w:szCs w:val="20"/>
                    </w:rPr>
                    <w:t xml:space="preserve">  </w:t>
                  </w:r>
                  <w:r>
                    <w:rPr>
                      <w:rFonts w:ascii="Arial" w:eastAsia="Times New Roman" w:hAnsi="Arial" w:cs="Arial"/>
                      <w:noProof/>
                      <w:color w:val="666666"/>
                      <w:sz w:val="20"/>
                      <w:szCs w:val="20"/>
                    </w:rPr>
                    <w:drawing>
                      <wp:inline distT="0" distB="0" distL="0" distR="0">
                        <wp:extent cx="285750" cy="276225"/>
                        <wp:effectExtent l="19050" t="0" r="0" b="0"/>
                        <wp:docPr id="16" name="Picture 1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003353D7">
                    <w:rPr>
                      <w:rFonts w:ascii="Arial" w:eastAsia="Times New Roman" w:hAnsi="Arial" w:cs="Arial"/>
                      <w:color w:val="666666"/>
                      <w:sz w:val="20"/>
                      <w:szCs w:val="20"/>
                    </w:rPr>
                    <w:t xml:space="preserve">  </w:t>
                  </w:r>
                  <w:r>
                    <w:rPr>
                      <w:b/>
                      <w:noProof/>
                      <w:color w:val="204394"/>
                      <w:sz w:val="28"/>
                      <w:szCs w:val="28"/>
                    </w:rPr>
                    <w:drawing>
                      <wp:inline distT="0" distB="0" distL="0" distR="0">
                        <wp:extent cx="257175" cy="257175"/>
                        <wp:effectExtent l="19050" t="0" r="9525" b="0"/>
                        <wp:docPr id="18" name="Picture 21" descr="avatatar_butterfly_peach_background.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vatatar_butterfly_peach_background.png"/>
                                <pic:cNvPicPr>
                                  <a:picLocks noChangeAspect="1" noChangeArrowheads="1"/>
                                </pic:cNvPicPr>
                              </pic:nvPicPr>
                              <pic:blipFill>
                                <a:blip r:embed="rId31"/>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3353D7">
                    <w:rPr>
                      <w:b/>
                      <w:color w:val="204394"/>
                      <w:sz w:val="28"/>
                      <w:szCs w:val="28"/>
                    </w:rPr>
                    <w:br/>
                  </w:r>
                </w:p>
                <w:p w:rsidR="003353D7" w:rsidRDefault="003353D7" w:rsidP="00001F17"/>
              </w:txbxContent>
            </v:textbox>
          </v:rect>
        </w:pict>
      </w:r>
      <w:r>
        <w:rPr>
          <w:noProof/>
        </w:rPr>
        <w:pict>
          <v:shape id="Text Box 9" o:spid="_x0000_s1052" type="#_x0000_t202" style="position:absolute;margin-left:-27pt;margin-top:43.15pt;width:284pt;height:28.2pt;z-index:2516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mVvAIAAME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" filled="f" stroked="f">
            <v:textbox>
              <w:txbxContent>
                <w:p w:rsidR="003353D7" w:rsidRPr="00B71F00" w:rsidRDefault="003353D7" w:rsidP="005E0273">
                  <w:pPr>
                    <w:pStyle w:val="ArticleTitle"/>
                    <w:rPr>
                      <w:rFonts w:ascii="Gill Sans MT" w:hAnsi="Gill Sans MT"/>
                      <w:sz w:val="40"/>
                      <w:szCs w:val="40"/>
                    </w:rPr>
                  </w:pPr>
                  <w:r w:rsidRPr="00B71F00">
                    <w:rPr>
                      <w:rFonts w:ascii="Gill Sans MT" w:hAnsi="Gill Sans MT"/>
                      <w:sz w:val="40"/>
                      <w:szCs w:val="40"/>
                    </w:rPr>
                    <w:t>From the Director</w:t>
                  </w:r>
                </w:p>
              </w:txbxContent>
            </v:textbox>
          </v:shape>
        </w:pict>
      </w:r>
      <w:r>
        <w:rPr>
          <w:noProof/>
        </w:rPr>
        <w:pict>
          <v:shape id="Text Box 103" o:spid="_x0000_s1057" type="#_x0000_t202" style="position:absolute;margin-left:-27.05pt;margin-top:91.6pt;width:249.65pt;height:556.5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" filled="f" stroked="f">
            <v:textbox>
              <w:txbxContent>
                <w:p w:rsidR="003353D7" w:rsidRPr="008D3851" w:rsidRDefault="00F6710E" w:rsidP="008D3851">
                  <w:pPr>
                    <w:pStyle w:val="NoSpacing"/>
                    <w:jc w:val="center"/>
                    <w:rPr>
                      <w:sz w:val="28"/>
                      <w:szCs w:val="28"/>
                    </w:rPr>
                  </w:pPr>
                  <w:r w:rsidRPr="008D3851">
                    <w:rPr>
                      <w:sz w:val="28"/>
                      <w:szCs w:val="28"/>
                    </w:rPr>
                    <w:t xml:space="preserve">April was a super fun filled month with lots of celebrating!  </w:t>
                  </w:r>
                  <w:r w:rsidR="000F192C" w:rsidRPr="008D3851">
                    <w:rPr>
                      <w:sz w:val="28"/>
                      <w:szCs w:val="28"/>
                    </w:rPr>
                    <w:t xml:space="preserve">Weeks were devoted to Parents, Faculty and children!  The center welcomed Justin Jr. Sports and the musical talent of </w:t>
                  </w:r>
                  <w:proofErr w:type="spellStart"/>
                  <w:r w:rsidR="000F192C" w:rsidRPr="008D3851">
                    <w:rPr>
                      <w:sz w:val="28"/>
                      <w:szCs w:val="28"/>
                    </w:rPr>
                    <w:t>Yosi</w:t>
                  </w:r>
                  <w:proofErr w:type="spellEnd"/>
                  <w:r w:rsidR="000F192C" w:rsidRPr="008D3851">
                    <w:rPr>
                      <w:sz w:val="28"/>
                      <w:szCs w:val="28"/>
                    </w:rPr>
                    <w:t xml:space="preserve"> to celebrate the Week of the Young Child.  The themed days during the week included Music Monday, Tasty Tuesday, Work Together Wednesday, Throw Back Thursday and Fun Friday!   </w:t>
                  </w:r>
                  <w:r w:rsidR="008D3851" w:rsidRPr="008D3851">
                    <w:rPr>
                      <w:sz w:val="28"/>
                      <w:szCs w:val="28"/>
                    </w:rPr>
                    <w:t>Many families visited the Garden Café to enjoy lunch with their child/</w:t>
                  </w:r>
                  <w:proofErr w:type="spellStart"/>
                  <w:r w:rsidR="008D3851" w:rsidRPr="008D3851">
                    <w:rPr>
                      <w:sz w:val="28"/>
                      <w:szCs w:val="28"/>
                    </w:rPr>
                    <w:t>ren</w:t>
                  </w:r>
                  <w:proofErr w:type="spellEnd"/>
                  <w:r w:rsidR="008D3851" w:rsidRPr="008D3851">
                    <w:rPr>
                      <w:sz w:val="28"/>
                      <w:szCs w:val="28"/>
                    </w:rPr>
                    <w:t xml:space="preserve"> and participated in a craft.  Families attended a ‘Friends and Family’ CPR/First Aid session and took advantage of a night out with the Parent’s Night Out program!  The </w:t>
                  </w:r>
                  <w:proofErr w:type="spellStart"/>
                  <w:r w:rsidR="008D3851" w:rsidRPr="008D3851">
                    <w:rPr>
                      <w:sz w:val="28"/>
                      <w:szCs w:val="28"/>
                    </w:rPr>
                    <w:t>Preshool</w:t>
                  </w:r>
                  <w:proofErr w:type="spellEnd"/>
                  <w:r w:rsidR="008D3851" w:rsidRPr="008D3851">
                    <w:rPr>
                      <w:sz w:val="28"/>
                      <w:szCs w:val="28"/>
                    </w:rPr>
                    <w:t xml:space="preserve"> has been practicing safety topics through the Safe and Sure program.  Kindergarten and Preschool also experienced digging for worms on their field trip to Terhune Orchards.  </w:t>
                  </w:r>
                  <w:proofErr w:type="gramStart"/>
                  <w:r w:rsidR="008D3851" w:rsidRPr="008D3851">
                    <w:rPr>
                      <w:sz w:val="28"/>
                      <w:szCs w:val="28"/>
                    </w:rPr>
                    <w:t>Faculty were</w:t>
                  </w:r>
                  <w:proofErr w:type="gramEnd"/>
                  <w:r w:rsidR="008D3851" w:rsidRPr="008D3851">
                    <w:rPr>
                      <w:sz w:val="28"/>
                      <w:szCs w:val="28"/>
                    </w:rPr>
                    <w:t xml:space="preserve"> celebrated with notes of appreciation, special treats throughout the week and an </w:t>
                  </w:r>
                  <w:proofErr w:type="spellStart"/>
                  <w:r w:rsidR="008D3851" w:rsidRPr="008D3851">
                    <w:rPr>
                      <w:sz w:val="28"/>
                      <w:szCs w:val="28"/>
                    </w:rPr>
                    <w:t>Award’s</w:t>
                  </w:r>
                  <w:proofErr w:type="spellEnd"/>
                  <w:r w:rsidR="008D3851" w:rsidRPr="008D3851">
                    <w:rPr>
                      <w:sz w:val="28"/>
                      <w:szCs w:val="28"/>
                    </w:rPr>
                    <w:t xml:space="preserve"> banquet.  Thank you to all of the families who assisted in appreciating the teachers!  All of your words of gratitude are so meaningful!  The month of May is sure to include many STEM activities as the children continue planting, observing and experimenting!</w:t>
                  </w:r>
                </w:p>
                <w:p w:rsidR="003353D7" w:rsidRDefault="003353D7" w:rsidP="008D3851">
                  <w:pPr>
                    <w:pStyle w:val="BODY"/>
                    <w:jc w:val="center"/>
                  </w:pPr>
                </w:p>
              </w:txbxContent>
            </v:textbox>
          </v:shape>
        </w:pict>
      </w:r>
      <w:r w:rsidR="00E622AF" w:rsidRPr="00B71F00">
        <w:br w:type="page"/>
      </w:r>
    </w:p>
    <w:p w:rsidR="00E622AF" w:rsidRPr="00B71F00" w:rsidRDefault="00511103">
      <w:r>
        <w:rPr>
          <w:noProof/>
        </w:rPr>
        <w:lastRenderedPageBreak/>
        <w:drawing>
          <wp:anchor distT="0" distB="0" distL="0" distR="0" simplePos="0" relativeHeight="251643392" behindDoc="0" locked="0" layoutInCell="1" allowOverlap="1">
            <wp:simplePos x="0" y="0"/>
            <wp:positionH relativeFrom="page">
              <wp:posOffset>6204585</wp:posOffset>
            </wp:positionH>
            <wp:positionV relativeFrom="page">
              <wp:posOffset>365760</wp:posOffset>
            </wp:positionV>
            <wp:extent cx="1254125" cy="1371600"/>
            <wp:effectExtent l="0" t="0" r="0" b="0"/>
            <wp:wrapNone/>
            <wp:docPr id="27" name="Picture 14" descr="icon_readyforschool_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_readyforschool_cl.png"/>
                    <pic:cNvPicPr>
                      <a:picLocks noChangeAspect="1" noChangeArrowheads="1"/>
                    </pic:cNvPicPr>
                  </pic:nvPicPr>
                  <pic:blipFill>
                    <a:blip r:embed="rId32" cstate="print"/>
                    <a:srcRect l="14285" t="6250"/>
                    <a:stretch>
                      <a:fillRect/>
                    </a:stretch>
                  </pic:blipFill>
                  <pic:spPr bwMode="auto">
                    <a:xfrm>
                      <a:off x="0" y="0"/>
                      <a:ext cx="1254125" cy="1371600"/>
                    </a:xfrm>
                    <a:prstGeom prst="rect">
                      <a:avLst/>
                    </a:prstGeom>
                    <a:noFill/>
                  </pic:spPr>
                </pic:pic>
              </a:graphicData>
            </a:graphic>
          </wp:anchor>
        </w:drawing>
      </w:r>
      <w:r w:rsidR="00CE2F31">
        <w:rPr>
          <w:noProof/>
        </w:rPr>
        <w:pict>
          <v:shape id="Text Box 95" o:spid="_x0000_s1050" type="#_x0000_t202" style="position:absolute;margin-left:35.3pt;margin-top:43.9pt;width:428.6pt;height:81pt;z-index:2516454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On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" filled="f" stroked="f">
            <v:textbox>
              <w:txbxContent>
                <w:p w:rsidR="003353D7" w:rsidRPr="00B71F00" w:rsidRDefault="003353D7" w:rsidP="00343792">
                  <w:pPr>
                    <w:rPr>
                      <w:b/>
                      <w:color w:val="000000"/>
                      <w:sz w:val="72"/>
                      <w:szCs w:val="72"/>
                    </w:rPr>
                  </w:pPr>
                  <w:r w:rsidRPr="00B71F00">
                    <w:rPr>
                      <w:b/>
                      <w:color w:val="000000"/>
                      <w:sz w:val="72"/>
                      <w:szCs w:val="72"/>
                    </w:rPr>
                    <w:t>Classroom Highlights</w:t>
                  </w:r>
                </w:p>
              </w:txbxContent>
            </v:textbox>
            <w10:wrap anchorx="page" anchory="page"/>
          </v:shape>
        </w:pict>
      </w:r>
      <w:r>
        <w:rPr>
          <w:noProof/>
        </w:rPr>
        <w:drawing>
          <wp:anchor distT="0" distB="0" distL="114300" distR="114300" simplePos="0" relativeHeight="251675136" behindDoc="1" locked="1" layoutInCell="1" allowOverlap="1">
            <wp:simplePos x="0" y="0"/>
            <wp:positionH relativeFrom="page">
              <wp:align>center</wp:align>
            </wp:positionH>
            <wp:positionV relativeFrom="page">
              <wp:posOffset>274320</wp:posOffset>
            </wp:positionV>
            <wp:extent cx="7622540" cy="1345565"/>
            <wp:effectExtent l="19050" t="0" r="0" b="0"/>
            <wp:wrapNone/>
            <wp:docPr id="25" name="Picture 11" descr="bann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nner1.png"/>
                    <pic:cNvPicPr>
                      <a:picLocks noChangeAspect="1" noChangeArrowheads="1"/>
                    </pic:cNvPicPr>
                  </pic:nvPicPr>
                  <pic:blipFill>
                    <a:blip r:embed="rId33" cstate="print"/>
                    <a:srcRect/>
                    <a:stretch>
                      <a:fillRect/>
                    </a:stretch>
                  </pic:blipFill>
                  <pic:spPr bwMode="auto">
                    <a:xfrm>
                      <a:off x="0" y="0"/>
                      <a:ext cx="7622540" cy="1345565"/>
                    </a:xfrm>
                    <a:prstGeom prst="rect">
                      <a:avLst/>
                    </a:prstGeom>
                    <a:noFill/>
                  </pic:spPr>
                </pic:pic>
              </a:graphicData>
            </a:graphic>
          </wp:anchor>
        </w:drawing>
      </w:r>
    </w:p>
    <w:p w:rsidR="00E622AF" w:rsidRPr="00B71F00" w:rsidRDefault="00CE2F31">
      <w:r>
        <w:rPr>
          <w:noProof/>
        </w:rPr>
        <w:pict>
          <v:shape id="Text Box 124" o:spid="_x0000_s1048" type="#_x0000_t202" style="position:absolute;margin-left:-41.25pt;margin-top:477.1pt;width:147.75pt;height:138.2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">
            <v:textbox>
              <w:txbxContent>
                <w:p w:rsidR="003353D7" w:rsidRPr="00D402DC" w:rsidRDefault="003F28FB" w:rsidP="00D402DC">
                  <w:pPr>
                    <w:rPr>
                      <w:rFonts w:ascii="Arial" w:hAnsi="Arial" w:cs="Arial"/>
                      <w:b/>
                      <w:sz w:val="20"/>
                      <w:szCs w:val="20"/>
                    </w:rPr>
                  </w:pPr>
                  <w:r>
                    <w:rPr>
                      <w:rFonts w:ascii="Arial" w:hAnsi="Arial" w:cs="Arial"/>
                      <w:b/>
                      <w:noProof/>
                      <w:sz w:val="20"/>
                      <w:szCs w:val="20"/>
                    </w:rPr>
                    <w:drawing>
                      <wp:inline distT="0" distB="0" distL="0" distR="0">
                        <wp:extent cx="1654810" cy="1654810"/>
                        <wp:effectExtent l="19050" t="0" r="2540" b="0"/>
                        <wp:docPr id="11" name="Picture 10" descr="Inv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ing.jpg"/>
                                <pic:cNvPicPr/>
                              </pic:nvPicPr>
                              <pic:blipFill>
                                <a:blip r:embed="rId34"/>
                                <a:stretch>
                                  <a:fillRect/>
                                </a:stretch>
                              </pic:blipFill>
                              <pic:spPr>
                                <a:xfrm>
                                  <a:off x="0" y="0"/>
                                  <a:ext cx="1654810" cy="1654810"/>
                                </a:xfrm>
                                <a:prstGeom prst="rect">
                                  <a:avLst/>
                                </a:prstGeom>
                              </pic:spPr>
                            </pic:pic>
                          </a:graphicData>
                        </a:graphic>
                      </wp:inline>
                    </w:drawing>
                  </w:r>
                </w:p>
              </w:txbxContent>
            </v:textbox>
          </v:shape>
        </w:pict>
      </w:r>
      <w:r>
        <w:rPr>
          <w:noProof/>
        </w:rPr>
        <w:pict>
          <v:shape id="Text Box 125" o:spid="_x0000_s1047" type="#_x0000_t202" style="position:absolute;margin-left:360.75pt;margin-top:318.85pt;width:147.75pt;height:138.2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">
            <v:textbox>
              <w:txbxContent>
                <w:p w:rsidR="003353D7" w:rsidRPr="00D402DC" w:rsidRDefault="003F28FB" w:rsidP="00D402DC">
                  <w:pPr>
                    <w:rPr>
                      <w:rFonts w:ascii="Arial" w:hAnsi="Arial" w:cs="Arial"/>
                      <w:b/>
                      <w:sz w:val="20"/>
                      <w:szCs w:val="20"/>
                    </w:rPr>
                  </w:pPr>
                  <w:r>
                    <w:rPr>
                      <w:rFonts w:ascii="Arial" w:hAnsi="Arial" w:cs="Arial"/>
                      <w:b/>
                      <w:noProof/>
                      <w:sz w:val="20"/>
                      <w:szCs w:val="20"/>
                    </w:rPr>
                    <w:drawing>
                      <wp:inline distT="0" distB="0" distL="0" distR="0">
                        <wp:extent cx="1680209" cy="1371600"/>
                        <wp:effectExtent l="19050" t="0" r="0" b="0"/>
                        <wp:docPr id="9" name="Picture 8" descr="Field 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Trip.jpg"/>
                                <pic:cNvPicPr/>
                              </pic:nvPicPr>
                              <pic:blipFill>
                                <a:blip r:embed="rId35"/>
                                <a:stretch>
                                  <a:fillRect/>
                                </a:stretch>
                              </pic:blipFill>
                              <pic:spPr>
                                <a:xfrm>
                                  <a:off x="0" y="0"/>
                                  <a:ext cx="1684020" cy="1374711"/>
                                </a:xfrm>
                                <a:prstGeom prst="rect">
                                  <a:avLst/>
                                </a:prstGeom>
                              </pic:spPr>
                            </pic:pic>
                          </a:graphicData>
                        </a:graphic>
                      </wp:inline>
                    </w:drawing>
                  </w:r>
                </w:p>
              </w:txbxContent>
            </v:textbox>
          </v:shape>
        </w:pict>
      </w:r>
      <w:r>
        <w:rPr>
          <w:noProof/>
        </w:rPr>
        <w:pict>
          <v:shape id="Text Box 122" o:spid="_x0000_s1046" type="#_x0000_t202" style="position:absolute;margin-left:-36.7pt;margin-top:168.85pt;width:147.75pt;height:138.3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">
            <v:textbox>
              <w:txbxContent>
                <w:p w:rsidR="003353D7" w:rsidRPr="00900D2B" w:rsidRDefault="003F28FB" w:rsidP="00AE0EC5">
                  <w:pPr>
                    <w:rPr>
                      <w:rFonts w:ascii="Arial" w:hAnsi="Arial" w:cs="Arial"/>
                      <w:sz w:val="20"/>
                      <w:szCs w:val="20"/>
                    </w:rPr>
                  </w:pPr>
                  <w:r>
                    <w:rPr>
                      <w:rFonts w:ascii="Arial" w:hAnsi="Arial" w:cs="Arial"/>
                      <w:noProof/>
                      <w:sz w:val="20"/>
                      <w:szCs w:val="20"/>
                    </w:rPr>
                    <w:drawing>
                      <wp:inline distT="0" distB="0" distL="0" distR="0">
                        <wp:extent cx="1588770" cy="1653540"/>
                        <wp:effectExtent l="19050" t="0" r="0" b="0"/>
                        <wp:docPr id="7" name="Picture 6" descr="Butterfly Ca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 Catcher.jpg"/>
                                <pic:cNvPicPr/>
                              </pic:nvPicPr>
                              <pic:blipFill>
                                <a:blip r:embed="rId36"/>
                                <a:stretch>
                                  <a:fillRect/>
                                </a:stretch>
                              </pic:blipFill>
                              <pic:spPr>
                                <a:xfrm>
                                  <a:off x="0" y="0"/>
                                  <a:ext cx="1590600" cy="1655445"/>
                                </a:xfrm>
                                <a:prstGeom prst="rect">
                                  <a:avLst/>
                                </a:prstGeom>
                              </pic:spPr>
                            </pic:pic>
                          </a:graphicData>
                        </a:graphic>
                      </wp:inline>
                    </w:drawing>
                  </w:r>
                </w:p>
              </w:txbxContent>
            </v:textbox>
          </v:shape>
        </w:pict>
      </w:r>
      <w:r>
        <w:rPr>
          <w:noProof/>
        </w:rPr>
        <w:pict>
          <v:shape id="Text Box 34" o:spid="_x0000_s1045" type="#_x0000_t202" style="position:absolute;margin-left:361.6pt;margin-top:19.3pt;width:147.75pt;height:138.3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">
            <v:textbox>
              <w:txbxContent>
                <w:p w:rsidR="003353D7" w:rsidRPr="00900D2B" w:rsidRDefault="003F28FB" w:rsidP="00900D2B">
                  <w:pPr>
                    <w:rPr>
                      <w:rFonts w:ascii="Arial" w:hAnsi="Arial" w:cs="Arial"/>
                      <w:sz w:val="20"/>
                      <w:szCs w:val="20"/>
                    </w:rPr>
                  </w:pPr>
                  <w:r>
                    <w:rPr>
                      <w:rFonts w:ascii="Arial" w:hAnsi="Arial" w:cs="Arial"/>
                      <w:noProof/>
                      <w:sz w:val="20"/>
                      <w:szCs w:val="20"/>
                    </w:rPr>
                    <w:drawing>
                      <wp:inline distT="0" distB="0" distL="0" distR="0">
                        <wp:extent cx="1674390" cy="1280160"/>
                        <wp:effectExtent l="19050" t="0" r="2010" b="0"/>
                        <wp:docPr id="3" name="Picture 2" descr="Babies with Bub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ies with Bubbles.jpg"/>
                                <pic:cNvPicPr/>
                              </pic:nvPicPr>
                              <pic:blipFill>
                                <a:blip r:embed="rId37"/>
                                <a:stretch>
                                  <a:fillRect/>
                                </a:stretch>
                              </pic:blipFill>
                              <pic:spPr>
                                <a:xfrm>
                                  <a:off x="0" y="0"/>
                                  <a:ext cx="1684020" cy="1287523"/>
                                </a:xfrm>
                                <a:prstGeom prst="rect">
                                  <a:avLst/>
                                </a:prstGeom>
                              </pic:spPr>
                            </pic:pic>
                          </a:graphicData>
                        </a:graphic>
                      </wp:inline>
                    </w:drawing>
                  </w:r>
                </w:p>
              </w:txbxContent>
            </v:textbox>
          </v:shape>
        </w:pict>
      </w:r>
      <w:r>
        <w:rPr>
          <w:noProof/>
        </w:rPr>
        <w:pict>
          <v:shape id="Text Box 32" o:spid="_x0000_s1044" type="#_x0000_t202" style="position:absolute;margin-left:188.25pt;margin-top:597.75pt;width:393.1pt;height:138.25pt;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" fillcolor="#f1aa1e" strokecolor="#f1aa1e">
            <v:fill opacity="18247f"/>
            <v:textbox>
              <w:txbxContent>
                <w:p w:rsidR="003353D7" w:rsidRDefault="008D3851" w:rsidP="005E0273">
                  <w:pPr>
                    <w:pStyle w:val="ArticleTitle"/>
                    <w:rPr>
                      <w:rFonts w:ascii="Gill Sans MT" w:hAnsi="Gill Sans MT"/>
                    </w:rPr>
                  </w:pPr>
                  <w:r>
                    <w:rPr>
                      <w:rFonts w:ascii="Gill Sans MT" w:hAnsi="Gill Sans MT"/>
                    </w:rPr>
                    <w:t>Kindergarten</w:t>
                  </w:r>
                </w:p>
                <w:p w:rsidR="009D58CE" w:rsidRPr="009D58CE" w:rsidRDefault="009D58CE" w:rsidP="005E0273">
                  <w:pPr>
                    <w:pStyle w:val="ArticleTitle"/>
                    <w:rPr>
                      <w:rFonts w:ascii="Gill Sans MT" w:hAnsi="Gill Sans MT"/>
                      <w:b w:val="0"/>
                      <w:color w:val="auto"/>
                      <w:sz w:val="22"/>
                      <w:szCs w:val="22"/>
                    </w:rPr>
                  </w:pPr>
                  <w:r w:rsidRPr="009D58CE">
                    <w:rPr>
                      <w:rFonts w:ascii="Gill Sans MT" w:hAnsi="Gill Sans MT"/>
                      <w:b w:val="0"/>
                      <w:color w:val="auto"/>
                      <w:sz w:val="22"/>
                      <w:szCs w:val="22"/>
                    </w:rPr>
                    <w:t>Believe it or not</w:t>
                  </w:r>
                  <w:r>
                    <w:rPr>
                      <w:rFonts w:ascii="Gill Sans MT" w:hAnsi="Gill Sans MT"/>
                      <w:b w:val="0"/>
                      <w:color w:val="auto"/>
                      <w:sz w:val="22"/>
                      <w:szCs w:val="22"/>
                    </w:rPr>
                    <w:t xml:space="preserve">, we only have </w:t>
                  </w:r>
                  <w:r w:rsidR="00511103">
                    <w:rPr>
                      <w:rFonts w:ascii="Gill Sans MT" w:hAnsi="Gill Sans MT"/>
                      <w:b w:val="0"/>
                      <w:color w:val="auto"/>
                      <w:sz w:val="22"/>
                      <w:szCs w:val="22"/>
                    </w:rPr>
                    <w:t xml:space="preserve">seven weeks left of the school year! Although the Hummingbirds are busy preparing for their upcoming events, the continue working hard in all areas of the curriculum. The </w:t>
                  </w:r>
                  <w:proofErr w:type="gramStart"/>
                  <w:r w:rsidR="00511103">
                    <w:rPr>
                      <w:rFonts w:ascii="Gill Sans MT" w:hAnsi="Gill Sans MT"/>
                      <w:b w:val="0"/>
                      <w:color w:val="auto"/>
                      <w:sz w:val="22"/>
                      <w:szCs w:val="22"/>
                    </w:rPr>
                    <w:t>class finished exploring all letters of the alphabet and are</w:t>
                  </w:r>
                  <w:proofErr w:type="gramEnd"/>
                  <w:r w:rsidR="00511103">
                    <w:rPr>
                      <w:rFonts w:ascii="Gill Sans MT" w:hAnsi="Gill Sans MT"/>
                      <w:b w:val="0"/>
                      <w:color w:val="auto"/>
                      <w:sz w:val="22"/>
                      <w:szCs w:val="22"/>
                    </w:rPr>
                    <w:t xml:space="preserve"> becoming familiar with digraphs. In Everyday Math, we focused on numeration, place value, 3D shapes, addition, subtraction, money and more! The Hummingbirds are doing a great job during </w:t>
                  </w:r>
                  <w:proofErr w:type="spellStart"/>
                  <w:r w:rsidR="00511103">
                    <w:rPr>
                      <w:rFonts w:ascii="Gill Sans MT" w:hAnsi="Gill Sans MT"/>
                      <w:b w:val="0"/>
                      <w:color w:val="auto"/>
                      <w:sz w:val="22"/>
                      <w:szCs w:val="22"/>
                    </w:rPr>
                    <w:t>WiggleWorks</w:t>
                  </w:r>
                  <w:proofErr w:type="spellEnd"/>
                  <w:r w:rsidR="00511103">
                    <w:rPr>
                      <w:rFonts w:ascii="Gill Sans MT" w:hAnsi="Gill Sans MT"/>
                      <w:b w:val="0"/>
                      <w:color w:val="auto"/>
                      <w:sz w:val="22"/>
                      <w:szCs w:val="22"/>
                    </w:rPr>
                    <w:t xml:space="preserve"> sessions and are sharing their reading skills </w:t>
                  </w:r>
                  <w:r w:rsidR="00B6297C">
                    <w:rPr>
                      <w:rFonts w:ascii="Gill Sans MT" w:hAnsi="Gill Sans MT"/>
                      <w:b w:val="0"/>
                      <w:color w:val="auto"/>
                      <w:sz w:val="22"/>
                      <w:szCs w:val="22"/>
                    </w:rPr>
                    <w:t>by participating in the “Readers</w:t>
                  </w:r>
                  <w:r w:rsidR="00511103">
                    <w:rPr>
                      <w:rFonts w:ascii="Gill Sans MT" w:hAnsi="Gill Sans MT"/>
                      <w:b w:val="0"/>
                      <w:color w:val="auto"/>
                      <w:sz w:val="22"/>
                      <w:szCs w:val="22"/>
                    </w:rPr>
                    <w:t xml:space="preserve"> Chair”. </w:t>
                  </w:r>
                </w:p>
                <w:p w:rsidR="003353D7" w:rsidRPr="003700E0" w:rsidRDefault="003353D7" w:rsidP="008E47D8">
                  <w:pPr>
                    <w:pStyle w:val="NoSpacing"/>
                  </w:pPr>
                </w:p>
              </w:txbxContent>
            </v:textbox>
            <w10:wrap anchorx="page" anchory="page"/>
          </v:shape>
        </w:pict>
      </w:r>
      <w:r>
        <w:rPr>
          <w:noProof/>
        </w:rPr>
        <w:pict>
          <v:shape id="Text Box 31" o:spid="_x0000_s1043" type="#_x0000_t202" style="position:absolute;margin-left:30.75pt;margin-top:439.5pt;width:393.1pt;height:138.25pt;z-index:251651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" fillcolor="#f1aa1e" strokecolor="#f1aa1e">
            <v:fill opacity="18247f"/>
            <v:textbox>
              <w:txbxContent>
                <w:p w:rsidR="002C0C9D" w:rsidRPr="00B71F00" w:rsidRDefault="003353D7" w:rsidP="005E0273">
                  <w:pPr>
                    <w:pStyle w:val="ArticleTitle"/>
                    <w:rPr>
                      <w:rFonts w:ascii="Gill Sans MT" w:hAnsi="Gill Sans MT"/>
                    </w:rPr>
                  </w:pPr>
                  <w:r w:rsidRPr="00B71F00">
                    <w:rPr>
                      <w:rFonts w:ascii="Gill Sans MT" w:hAnsi="Gill Sans MT"/>
                    </w:rPr>
                    <w:t>Preschool</w:t>
                  </w:r>
                </w:p>
                <w:p w:rsidR="002C0C9D" w:rsidRPr="003700E0" w:rsidRDefault="002C0C9D" w:rsidP="008E47D8">
                  <w:pPr>
                    <w:pStyle w:val="NoSpacing"/>
                  </w:pPr>
                  <w:r>
                    <w:t xml:space="preserve">The Preschool and Kindergarten classes enjoying looking for signs of spring on our field trip to Terhune Orchards! The children learned about crops, dug for worms, met some farm animals and planted vegetable seeds. It was the first field trip for many preschoolers too! The preschool classrooms have certainly been </w:t>
                  </w:r>
                  <w:r w:rsidR="009D58CE">
                    <w:t xml:space="preserve">busy learning about gardening and taking care of plants in our </w:t>
                  </w:r>
                  <w:proofErr w:type="spellStart"/>
                  <w:r w:rsidR="009D58CE">
                    <w:t>GardenWorks</w:t>
                  </w:r>
                  <w:proofErr w:type="spellEnd"/>
                  <w:r w:rsidR="009D58CE">
                    <w:t xml:space="preserve"> program. Each class has planted vegetable, fruit, flowers, and herbs all around the playground. We will be documenting the progress through classroom books and our Work Journals.</w:t>
                  </w:r>
                </w:p>
              </w:txbxContent>
            </v:textbox>
            <w10:wrap anchorx="page" anchory="page"/>
          </v:shape>
        </w:pict>
      </w:r>
      <w:r>
        <w:rPr>
          <w:noProof/>
        </w:rPr>
        <w:pict>
          <v:shape id="Text Box 30" o:spid="_x0000_s1042" type="#_x0000_t202" style="position:absolute;margin-left:188.25pt;margin-top:291pt;width:393.1pt;height:138.3pt;z-index:25165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" fillcolor="#f1aa1e" strokecolor="#f1aa1e">
            <v:fill opacity="18247f"/>
            <v:textbox>
              <w:txbxContent>
                <w:p w:rsidR="003353D7" w:rsidRPr="00B71F00" w:rsidRDefault="003353D7" w:rsidP="005E0273">
                  <w:pPr>
                    <w:pStyle w:val="ArticleTitle"/>
                    <w:rPr>
                      <w:rFonts w:ascii="Gill Sans MT" w:hAnsi="Gill Sans MT"/>
                    </w:rPr>
                  </w:pPr>
                  <w:r w:rsidRPr="00B71F00">
                    <w:rPr>
                      <w:rFonts w:ascii="Gill Sans MT" w:hAnsi="Gill Sans MT"/>
                    </w:rPr>
                    <w:t>Toddlers</w:t>
                  </w:r>
                </w:p>
                <w:p w:rsidR="00135FCD" w:rsidRPr="003700E0" w:rsidRDefault="00135FCD" w:rsidP="00135FCD">
                  <w:pPr>
                    <w:pStyle w:val="NoSpacing"/>
                  </w:pPr>
                  <w:r>
                    <w:t xml:space="preserve">The toddler classrooms all participated in Garden Works activities during the month of April.  Some children worked together to clear out the gardens on the playgrounds for future planting.  Others started container gardens by planting grass or vegetable seeds in cups or </w:t>
                  </w:r>
                  <w:proofErr w:type="spellStart"/>
                  <w:r>
                    <w:t>ziplock</w:t>
                  </w:r>
                  <w:proofErr w:type="spellEnd"/>
                  <w:r>
                    <w:t xml:space="preserve"> bags.  The children are excited about observing the growth of their plants in the upcoming month!</w:t>
                  </w:r>
                </w:p>
                <w:p w:rsidR="003353D7" w:rsidRPr="003700E0" w:rsidRDefault="003353D7" w:rsidP="008E47D8">
                  <w:pPr>
                    <w:pStyle w:val="NoSpacing"/>
                  </w:pPr>
                </w:p>
              </w:txbxContent>
            </v:textbox>
            <w10:wrap anchorx="page" anchory="page"/>
          </v:shape>
        </w:pict>
      </w:r>
      <w:r>
        <w:rPr>
          <w:noProof/>
        </w:rPr>
        <w:pict>
          <v:shape id="Text Box 29" o:spid="_x0000_s1041" type="#_x0000_t202" style="position:absolute;margin-left:35.3pt;margin-top:140.7pt;width:392.95pt;height:138.3pt;z-index:25164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" fillcolor="#f1aa1e" strokecolor="#f1aa1e">
            <v:fill opacity="18247f"/>
            <v:textbox>
              <w:txbxContent>
                <w:p w:rsidR="003353D7" w:rsidRPr="00B71F00" w:rsidRDefault="003353D7" w:rsidP="005E0273">
                  <w:pPr>
                    <w:pStyle w:val="ArticleTitle"/>
                    <w:rPr>
                      <w:rFonts w:ascii="Gill Sans MT" w:hAnsi="Gill Sans MT"/>
                    </w:rPr>
                  </w:pPr>
                  <w:r w:rsidRPr="00B71F00">
                    <w:rPr>
                      <w:rFonts w:ascii="Gill Sans MT" w:hAnsi="Gill Sans MT"/>
                    </w:rPr>
                    <w:t>Infants</w:t>
                  </w:r>
                </w:p>
                <w:p w:rsidR="00D65060" w:rsidRPr="00B71F00" w:rsidRDefault="00D65060" w:rsidP="00D65060">
                  <w:pPr>
                    <w:pStyle w:val="NoSpacing"/>
                  </w:pPr>
                  <w:r>
                    <w:t xml:space="preserve">Throughout the month of April, the infants focused on developing their gross motor skills.  While the younger infants participated in tummy time to strengthen their neck muscles and to learn to roll over, the older babies visited the Movement Matters Zone and outdoor playgrounds where they walked, ran and climbed.  </w:t>
                  </w:r>
                </w:p>
                <w:p w:rsidR="003353D7" w:rsidRPr="00B71F00" w:rsidRDefault="003353D7" w:rsidP="00722746">
                  <w:pPr>
                    <w:pStyle w:val="NoSpacing"/>
                  </w:pPr>
                </w:p>
              </w:txbxContent>
            </v:textbox>
            <w10:wrap anchorx="page" anchory="page"/>
          </v:shape>
        </w:pict>
      </w:r>
      <w:r w:rsidR="00E622AF" w:rsidRPr="00B71F00">
        <w:br w:type="page"/>
      </w:r>
      <w:r w:rsidR="00511103">
        <w:rPr>
          <w:noProof/>
        </w:rPr>
        <w:drawing>
          <wp:anchor distT="0" distB="0" distL="0" distR="0" simplePos="0" relativeHeight="251673088" behindDoc="1" locked="1" layoutInCell="1" allowOverlap="1">
            <wp:simplePos x="0" y="0"/>
            <wp:positionH relativeFrom="page">
              <wp:posOffset>-7040245</wp:posOffset>
            </wp:positionH>
            <wp:positionV relativeFrom="page">
              <wp:posOffset>10191115</wp:posOffset>
            </wp:positionV>
            <wp:extent cx="7771765" cy="10041255"/>
            <wp:effectExtent l="19050" t="0" r="635" b="0"/>
            <wp:wrapNone/>
            <wp:docPr id="2" name="Picture 115" descr="PM_newsletter-b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M_newsletter-bg3.jpg"/>
                    <pic:cNvPicPr>
                      <a:picLocks noChangeAspect="1" noChangeArrowheads="1"/>
                    </pic:cNvPicPr>
                  </pic:nvPicPr>
                  <pic:blipFill>
                    <a:blip r:embed="rId38" cstate="print"/>
                    <a:srcRect/>
                    <a:stretch>
                      <a:fillRect/>
                    </a:stretch>
                  </pic:blipFill>
                  <pic:spPr bwMode="auto">
                    <a:xfrm>
                      <a:off x="0" y="0"/>
                      <a:ext cx="7771765" cy="10041255"/>
                    </a:xfrm>
                    <a:prstGeom prst="rect">
                      <a:avLst/>
                    </a:prstGeom>
                    <a:noFill/>
                  </pic:spPr>
                </pic:pic>
              </a:graphicData>
            </a:graphic>
          </wp:anchor>
        </w:drawing>
      </w:r>
    </w:p>
    <w:p w:rsidR="00E622AF" w:rsidRPr="00B71F00" w:rsidRDefault="00CE2F31">
      <w:r>
        <w:rPr>
          <w:noProof/>
        </w:rPr>
        <w:lastRenderedPageBreak/>
        <w:pict>
          <v:shape id="Text Box 149" o:spid="_x0000_s1035" type="#_x0000_t202" style="position:absolute;margin-left:-14.4pt;margin-top:18.1pt;width:494.4pt;height:637.8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" filled="f" stroked="f">
            <v:textbox>
              <w:txbxContent>
                <w:p w:rsidR="003353D7" w:rsidRPr="006F3924" w:rsidRDefault="009A7F7C" w:rsidP="001B5FDA">
                  <w:pPr>
                    <w:spacing w:after="120"/>
                    <w:rPr>
                      <w:b/>
                      <w:sz w:val="28"/>
                    </w:rPr>
                  </w:pPr>
                  <w:r>
                    <w:rPr>
                      <w:b/>
                      <w:sz w:val="28"/>
                    </w:rPr>
                    <w:t xml:space="preserve">READY for SCHOOL Parent News: </w:t>
                  </w:r>
                  <w:r w:rsidR="00CF1836">
                    <w:rPr>
                      <w:b/>
                      <w:sz w:val="28"/>
                    </w:rPr>
                    <w:t>Partnering with Teachers in Potty Training</w:t>
                  </w:r>
                  <w:r>
                    <w:rPr>
                      <w:b/>
                      <w:sz w:val="28"/>
                    </w:rPr>
                    <w:t xml:space="preserve"> </w:t>
                  </w:r>
                </w:p>
                <w:p w:rsidR="00CF1836" w:rsidRDefault="00CF1836" w:rsidP="00CF1836">
                  <w:pPr>
                    <w:rPr>
                      <w:b/>
                    </w:rPr>
                  </w:pPr>
                  <w:r>
                    <w:t>Your child seems old enough to begin potty training, but you wonder how potty training works in child care. Relax. Like every other aspect of child care, you and your child’s teacher will work as partners in the process of potty training. Potty training while in child care is usually very successful. At school, your child sees other children visiting the bathroom, which can create a powerful incentive and example. Teachers are usually very experienced in potty training and can offer you a lot of support. Soon, your days of changing diapers will be over and your child will seem oh, so grown up.</w:t>
                  </w:r>
                </w:p>
                <w:p w:rsidR="00CF1836" w:rsidRDefault="00CF1836" w:rsidP="00CF1836">
                  <w:r>
                    <w:t>Below are a few more tips for potty training at child care:</w:t>
                  </w:r>
                </w:p>
                <w:p w:rsidR="00CF1836" w:rsidRDefault="00CF1836" w:rsidP="00CF1836">
                  <w:pPr>
                    <w:pStyle w:val="ListParagraph"/>
                    <w:numPr>
                      <w:ilvl w:val="0"/>
                      <w:numId w:val="48"/>
                    </w:numPr>
                    <w:rPr>
                      <w:rFonts w:ascii="Gill Sans MT" w:hAnsi="Gill Sans MT"/>
                    </w:rPr>
                  </w:pPr>
                  <w:r>
                    <w:rPr>
                      <w:rFonts w:ascii="Gill Sans MT" w:hAnsi="Gill Sans MT"/>
                      <w:b/>
                    </w:rPr>
                    <w:t xml:space="preserve">Get on the same page. </w:t>
                  </w:r>
                  <w:r>
                    <w:rPr>
                      <w:rFonts w:ascii="Gill Sans MT" w:hAnsi="Gill Sans MT"/>
                    </w:rPr>
                    <w:t xml:space="preserve">Talk with your child’s teachers about the approach they use. They can help you watch for signs of readiness. These signs may include staying dry for lengths of time, expressing an interest in using the toilet, and being able to pull clothes up and down. You and your child’s teachers will work together to develop a plan for potty training. Mutually agree on how you’ll handle potty training and make sure that you consistently follow the plan during the evenings and weekends. </w:t>
                  </w:r>
                </w:p>
                <w:p w:rsidR="00CF1836" w:rsidRDefault="00CF1836" w:rsidP="00CF1836">
                  <w:pPr>
                    <w:pStyle w:val="ListParagraph"/>
                    <w:rPr>
                      <w:rFonts w:ascii="Gill Sans MT" w:hAnsi="Gill Sans MT"/>
                    </w:rPr>
                  </w:pPr>
                </w:p>
                <w:p w:rsidR="00CF1836" w:rsidRDefault="00CF1836" w:rsidP="00CF1836">
                  <w:pPr>
                    <w:pStyle w:val="ListParagraph"/>
                    <w:numPr>
                      <w:ilvl w:val="0"/>
                      <w:numId w:val="48"/>
                    </w:numPr>
                    <w:rPr>
                      <w:rFonts w:ascii="Gill Sans MT" w:hAnsi="Gill Sans MT"/>
                    </w:rPr>
                  </w:pPr>
                  <w:r>
                    <w:rPr>
                      <w:rFonts w:ascii="Gill Sans MT" w:hAnsi="Gill Sans MT"/>
                      <w:b/>
                    </w:rPr>
                    <w:t>Come prepared.</w:t>
                  </w:r>
                  <w:r>
                    <w:rPr>
                      <w:rFonts w:ascii="Gill Sans MT" w:hAnsi="Gill Sans MT"/>
                    </w:rPr>
                    <w:t xml:space="preserve"> Accidents are bound to happen during the first few weeks of potty training. Be sure to send your child with plenty of clean clothes. Skip the </w:t>
                  </w:r>
                  <w:proofErr w:type="spellStart"/>
                  <w:r>
                    <w:rPr>
                      <w:rFonts w:ascii="Gill Sans MT" w:hAnsi="Gill Sans MT"/>
                    </w:rPr>
                    <w:t>onesies</w:t>
                  </w:r>
                  <w:proofErr w:type="spellEnd"/>
                  <w:r>
                    <w:rPr>
                      <w:rFonts w:ascii="Gill Sans MT" w:hAnsi="Gill Sans MT"/>
                    </w:rPr>
                    <w:t xml:space="preserve">, blue jeans, or overalls, and opt for soft, loose pants with an elastic waistband. These clothes help your child be more independent, and they also simplify the inevitable changes. Send your child in shoes that come off easily and don’t forget extra socks. </w:t>
                  </w:r>
                </w:p>
                <w:p w:rsidR="00CF1836" w:rsidRDefault="00CF1836" w:rsidP="00CF1836">
                  <w:pPr>
                    <w:pStyle w:val="ListParagraph"/>
                    <w:rPr>
                      <w:rFonts w:ascii="Gill Sans MT" w:hAnsi="Gill Sans MT"/>
                    </w:rPr>
                  </w:pPr>
                </w:p>
                <w:p w:rsidR="00CF1836" w:rsidRDefault="00CF1836" w:rsidP="00CF1836">
                  <w:pPr>
                    <w:pStyle w:val="ListParagraph"/>
                    <w:numPr>
                      <w:ilvl w:val="0"/>
                      <w:numId w:val="48"/>
                    </w:numPr>
                    <w:rPr>
                      <w:rFonts w:ascii="Gill Sans MT" w:hAnsi="Gill Sans MT"/>
                    </w:rPr>
                  </w:pPr>
                  <w:r>
                    <w:rPr>
                      <w:rFonts w:ascii="Gill Sans MT" w:hAnsi="Gill Sans MT"/>
                      <w:b/>
                    </w:rPr>
                    <w:t>Expect setbacks.</w:t>
                  </w:r>
                  <w:r>
                    <w:rPr>
                      <w:rFonts w:ascii="Gill Sans MT" w:hAnsi="Gill Sans MT"/>
                    </w:rPr>
                    <w:t xml:space="preserve"> Potty training is a major developmental milestone and it’s very common for children to make progress and then regress. Try not to get discouraged or express frustration to your child. Make sure that your child is really ready before you start potty training. The age of readiness varies from child to child, but most children are ready to potty train between 20 and 30 months. Take it slow and use a relaxed, positive approach. Talk with your child’s teacher if you have questions or just need some extra support. </w:t>
                  </w:r>
                </w:p>
                <w:p w:rsidR="00CF1836" w:rsidRDefault="00CF1836" w:rsidP="00CF1836">
                  <w:r>
                    <w:t>As you go through the potty training process, try to keep perspective. Some children are very motivated and learn to use the toilet quickly. Others need more time before they completely master this developmental task. Remember that both you and your child are doing the best you can. Before long, your child will be diaper-free and ready for the next adventure.</w:t>
                  </w:r>
                </w:p>
                <w:p w:rsidR="006F3924" w:rsidRPr="006F3924" w:rsidRDefault="006F3924" w:rsidP="009A7F7C">
                  <w:pPr>
                    <w:rPr>
                      <w:i/>
                    </w:rPr>
                  </w:pPr>
                </w:p>
              </w:txbxContent>
            </v:textbox>
          </v:shape>
        </w:pict>
      </w:r>
      <w:r>
        <w:rPr>
          <w:noProof/>
        </w:rPr>
        <w:pict>
          <v:shape id="_x0000_s1102" type="#_x0000_t202" style="position:absolute;margin-left:384pt;margin-top:-58.4pt;width:134.4pt;height:58.9pt;z-index:251667968;mso-wrap-style:none" filled="f" stroked="f">
            <v:textbox style="mso-next-textbox:#_x0000_s1102;mso-fit-shape-to-text:t">
              <w:txbxContent>
                <w:p w:rsidR="001B5FDA" w:rsidRDefault="00511103">
                  <w:r>
                    <w:rPr>
                      <w:noProof/>
                    </w:rPr>
                    <w:drawing>
                      <wp:inline distT="0" distB="0" distL="0" distR="0">
                        <wp:extent cx="1524000" cy="504825"/>
                        <wp:effectExtent l="19050" t="0" r="0" b="0"/>
                        <wp:docPr id="20" name="Picture 20" descr="readyforschool_logo_med_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adyforschool_logo_med_cl"/>
                                <pic:cNvPicPr>
                                  <a:picLocks noChangeAspect="1" noChangeArrowheads="1"/>
                                </pic:cNvPicPr>
                              </pic:nvPicPr>
                              <pic:blipFill>
                                <a:blip r:embed="rId39"/>
                                <a:srcRect/>
                                <a:stretch>
                                  <a:fillRect/>
                                </a:stretch>
                              </pic:blipFill>
                              <pic:spPr bwMode="auto">
                                <a:xfrm>
                                  <a:off x="0" y="0"/>
                                  <a:ext cx="1524000" cy="504825"/>
                                </a:xfrm>
                                <a:prstGeom prst="rect">
                                  <a:avLst/>
                                </a:prstGeom>
                                <a:noFill/>
                                <a:ln w="9525">
                                  <a:noFill/>
                                  <a:miter lim="800000"/>
                                  <a:headEnd/>
                                  <a:tailEnd/>
                                </a:ln>
                              </pic:spPr>
                            </pic:pic>
                          </a:graphicData>
                        </a:graphic>
                      </wp:inline>
                    </w:drawing>
                  </w:r>
                </w:p>
              </w:txbxContent>
            </v:textbox>
          </v:shape>
        </w:pict>
      </w:r>
      <w:r>
        <w:rPr>
          <w:noProof/>
        </w:rPr>
        <w:pict>
          <v:shape id="Text Box 148" o:spid="_x0000_s1038" type="#_x0000_t202" style="position:absolute;margin-left:-55.5pt;margin-top:-50.25pt;width:552pt;height:44.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C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" filled="f" stroked="f">
            <v:textbox>
              <w:txbxContent>
                <w:p w:rsidR="003353D7" w:rsidRPr="00F07CA0" w:rsidRDefault="001B5FDA">
                  <w:pPr>
                    <w:rPr>
                      <w:b/>
                      <w:sz w:val="64"/>
                      <w:szCs w:val="64"/>
                    </w:rPr>
                  </w:pPr>
                  <w:r w:rsidRPr="00F07CA0">
                    <w:rPr>
                      <w:b/>
                      <w:sz w:val="64"/>
                      <w:szCs w:val="64"/>
                    </w:rPr>
                    <w:t>READY for SCHOOL</w:t>
                  </w:r>
                  <w:r w:rsidR="00F07CA0" w:rsidRPr="00F07CA0">
                    <w:rPr>
                      <w:b/>
                      <w:sz w:val="64"/>
                      <w:szCs w:val="64"/>
                    </w:rPr>
                    <w:t xml:space="preserve"> News</w:t>
                  </w:r>
                </w:p>
              </w:txbxContent>
            </v:textbox>
          </v:shape>
        </w:pict>
      </w:r>
      <w:r w:rsidR="00511103">
        <w:rPr>
          <w:noProof/>
        </w:rPr>
        <w:drawing>
          <wp:anchor distT="0" distB="0" distL="114300" distR="114300" simplePos="0" relativeHeight="251658752" behindDoc="0" locked="0" layoutInCell="1" allowOverlap="1">
            <wp:simplePos x="0" y="0"/>
            <wp:positionH relativeFrom="column">
              <wp:posOffset>-828675</wp:posOffset>
            </wp:positionH>
            <wp:positionV relativeFrom="paragraph">
              <wp:posOffset>-952500</wp:posOffset>
            </wp:positionV>
            <wp:extent cx="7620000" cy="1047750"/>
            <wp:effectExtent l="19050" t="0" r="0" b="0"/>
            <wp:wrapNone/>
            <wp:docPr id="1" name="Picture 2" descr="banne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6.png"/>
                    <pic:cNvPicPr>
                      <a:picLocks noChangeAspect="1" noChangeArrowheads="1"/>
                    </pic:cNvPicPr>
                  </pic:nvPicPr>
                  <pic:blipFill>
                    <a:blip r:embed="rId40" cstate="print"/>
                    <a:srcRect/>
                    <a:stretch>
                      <a:fillRect/>
                    </a:stretch>
                  </pic:blipFill>
                  <pic:spPr bwMode="auto">
                    <a:xfrm>
                      <a:off x="0" y="0"/>
                      <a:ext cx="7620000" cy="1047750"/>
                    </a:xfrm>
                    <a:prstGeom prst="rect">
                      <a:avLst/>
                    </a:prstGeom>
                    <a:noFill/>
                  </pic:spPr>
                </pic:pic>
              </a:graphicData>
            </a:graphic>
          </wp:anchor>
        </w:drawing>
      </w:r>
    </w:p>
    <w:p w:rsidR="00E622AF" w:rsidRPr="00AF10A1" w:rsidRDefault="00E622AF" w:rsidP="002F6037">
      <w:pPr>
        <w:rPr>
          <w:b/>
        </w:rPr>
      </w:pPr>
      <w:r w:rsidRPr="00B71F00">
        <w:br w:type="page"/>
      </w:r>
      <w:r w:rsidR="00CE2F31">
        <w:rPr>
          <w:b/>
          <w:noProof/>
        </w:rPr>
        <w:lastRenderedPageBreak/>
        <w:pict>
          <v:shape id="_x0000_s1109" type="#_x0000_t202" style="position:absolute;margin-left:224.25pt;margin-top:363pt;width:230.25pt;height:52.5pt;z-index:251671040" filled="f" stroked="f">
            <v:textbox style="mso-next-textbox:#_x0000_s1109">
              <w:txbxContent>
                <w:p w:rsidR="00AF10A1" w:rsidRPr="00AF10A1" w:rsidRDefault="00CF1836" w:rsidP="00AF10A1">
                  <w:pPr>
                    <w:spacing w:after="0" w:line="240" w:lineRule="auto"/>
                    <w:rPr>
                      <w:rFonts w:eastAsia="Times New Roman"/>
                    </w:rPr>
                  </w:pPr>
                  <w:r>
                    <w:rPr>
                      <w:rFonts w:eastAsia="Times New Roman"/>
                      <w:b/>
                      <w:bCs/>
                    </w:rPr>
                    <w:t>Growing Givers: Raising Socially Responsible Children</w:t>
                  </w:r>
                </w:p>
                <w:p w:rsidR="00AF10A1" w:rsidRPr="00CF1836" w:rsidRDefault="00CF1836" w:rsidP="00AF10A1">
                  <w:pPr>
                    <w:spacing w:after="0" w:line="240" w:lineRule="auto"/>
                    <w:rPr>
                      <w:rFonts w:eastAsia="Times New Roman"/>
                      <w:iCs/>
                    </w:rPr>
                  </w:pPr>
                  <w:r>
                    <w:rPr>
                      <w:rFonts w:eastAsia="Times New Roman"/>
                      <w:iCs/>
                    </w:rPr>
                    <w:t xml:space="preserve">May 2015 - </w:t>
                  </w:r>
                  <w:r w:rsidRPr="00CF1836">
                    <w:rPr>
                      <w:rFonts w:eastAsia="Times New Roman"/>
                      <w:i/>
                      <w:iCs/>
                    </w:rPr>
                    <w:t>Date and time TBD</w:t>
                  </w:r>
                </w:p>
                <w:p w:rsidR="00AF10A1" w:rsidRPr="00AF10A1" w:rsidRDefault="00AF10A1" w:rsidP="00AF10A1">
                  <w:pPr>
                    <w:spacing w:after="0" w:line="240" w:lineRule="auto"/>
                    <w:rPr>
                      <w:rFonts w:eastAsia="Times New Roman"/>
                    </w:rPr>
                  </w:pPr>
                  <w:r w:rsidRPr="00AF10A1">
                    <w:rPr>
                      <w:rFonts w:eastAsia="Times New Roman"/>
                    </w:rPr>
                    <w:t> </w:t>
                  </w:r>
                </w:p>
                <w:p w:rsidR="00AF10A1" w:rsidRPr="00FC4F21" w:rsidRDefault="00AF10A1" w:rsidP="00AF10A1">
                  <w:pPr>
                    <w:spacing w:after="0" w:line="240" w:lineRule="auto"/>
                    <w:rPr>
                      <w:rFonts w:ascii="Calibri" w:eastAsia="Times New Roman" w:hAnsi="Calibri"/>
                    </w:rPr>
                  </w:pPr>
                </w:p>
                <w:p w:rsidR="00AF10A1" w:rsidRDefault="00AF10A1"/>
              </w:txbxContent>
            </v:textbox>
          </v:shape>
        </w:pict>
      </w:r>
      <w:r w:rsidR="00CE2F31">
        <w:rPr>
          <w:b/>
          <w:noProof/>
        </w:rPr>
        <w:pict>
          <v:shape id="_x0000_s1104" type="#_x0000_t202" style="position:absolute;margin-left:-26.3pt;margin-top:115.5pt;width:137.35pt;height:102.55pt;z-index:251668992;mso-wrap-style:none" filled="f" stroked="f">
            <v:textbox style="mso-next-textbox:#_x0000_s1104;mso-fit-shape-to-text:t">
              <w:txbxContent>
                <w:p w:rsidR="00E02EB3" w:rsidRDefault="00E02EB3"/>
                <w:p w:rsidR="00CC5038" w:rsidRDefault="00511103">
                  <w:r>
                    <w:rPr>
                      <w:noProof/>
                    </w:rPr>
                    <w:drawing>
                      <wp:inline distT="0" distB="0" distL="0" distR="0">
                        <wp:extent cx="1562100" cy="742950"/>
                        <wp:effectExtent l="19050" t="0" r="0" b="0"/>
                        <wp:docPr id="22" name="Picture 22" descr="Teacher Appre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acher Appreciation"/>
                                <pic:cNvPicPr>
                                  <a:picLocks noChangeAspect="1" noChangeArrowheads="1"/>
                                </pic:cNvPicPr>
                              </pic:nvPicPr>
                              <pic:blipFill>
                                <a:blip r:embed="rId41"/>
                                <a:srcRect/>
                                <a:stretch>
                                  <a:fillRect/>
                                </a:stretch>
                              </pic:blipFill>
                              <pic:spPr bwMode="auto">
                                <a:xfrm>
                                  <a:off x="0" y="0"/>
                                  <a:ext cx="1562100" cy="742950"/>
                                </a:xfrm>
                                <a:prstGeom prst="rect">
                                  <a:avLst/>
                                </a:prstGeom>
                                <a:noFill/>
                                <a:ln w="9525">
                                  <a:noFill/>
                                  <a:miter lim="800000"/>
                                  <a:headEnd/>
                                  <a:tailEnd/>
                                </a:ln>
                              </pic:spPr>
                            </pic:pic>
                          </a:graphicData>
                        </a:graphic>
                      </wp:inline>
                    </w:drawing>
                  </w:r>
                </w:p>
              </w:txbxContent>
            </v:textbox>
          </v:shape>
        </w:pict>
      </w:r>
      <w:r w:rsidR="00CE2F31">
        <w:rPr>
          <w:b/>
          <w:noProof/>
        </w:rPr>
        <w:pict>
          <v:shape id="_x0000_s1108" type="#_x0000_t202" style="position:absolute;margin-left:-15.75pt;margin-top:357.75pt;width:161.4pt;height:59.1pt;z-index:251670016;mso-wrap-style:none" filled="f" stroked="f">
            <v:textbox style="mso-next-textbox:#_x0000_s1108;mso-fit-shape-to-text:t">
              <w:txbxContent>
                <w:p w:rsidR="00AF10A1" w:rsidRDefault="00511103">
                  <w:r>
                    <w:rPr>
                      <w:b/>
                      <w:noProof/>
                      <w:sz w:val="24"/>
                    </w:rPr>
                    <w:drawing>
                      <wp:inline distT="0" distB="0" distL="0" distR="0">
                        <wp:extent cx="1866900" cy="514350"/>
                        <wp:effectExtent l="19050" t="0" r="0" b="0"/>
                        <wp:docPr id="24" name="Picture 24" descr="family_matters_webinar_series_logo_FOR_PPT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mily_matters_webinar_series_logo_FOR_PPT_WORD"/>
                                <pic:cNvPicPr>
                                  <a:picLocks noChangeAspect="1" noChangeArrowheads="1"/>
                                </pic:cNvPicPr>
                              </pic:nvPicPr>
                              <pic:blipFill>
                                <a:blip r:embed="rId42"/>
                                <a:srcRect/>
                                <a:stretch>
                                  <a:fillRect/>
                                </a:stretch>
                              </pic:blipFill>
                              <pic:spPr bwMode="auto">
                                <a:xfrm>
                                  <a:off x="0" y="0"/>
                                  <a:ext cx="1866900" cy="514350"/>
                                </a:xfrm>
                                <a:prstGeom prst="rect">
                                  <a:avLst/>
                                </a:prstGeom>
                                <a:noFill/>
                                <a:ln w="9525">
                                  <a:noFill/>
                                  <a:miter lim="800000"/>
                                  <a:headEnd/>
                                  <a:tailEnd/>
                                </a:ln>
                              </pic:spPr>
                            </pic:pic>
                          </a:graphicData>
                        </a:graphic>
                      </wp:inline>
                    </w:drawing>
                  </w:r>
                </w:p>
              </w:txbxContent>
            </v:textbox>
          </v:shape>
        </w:pict>
      </w:r>
      <w:r w:rsidR="00CE2F31">
        <w:rPr>
          <w:b/>
          <w:noProof/>
        </w:rPr>
        <w:pict>
          <v:shape id="_x0000_s1093" type="#_x0000_t202" style="position:absolute;margin-left:-36.8pt;margin-top:50.45pt;width:535.55pt;height:620.8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" filled="f" stroked="f">
            <v:textbox style="mso-next-textbox:#_x0000_s1093">
              <w:txbxContent>
                <w:p w:rsidR="00E02EB3" w:rsidRDefault="009A7F7C" w:rsidP="00E02EB3">
                  <w:pPr>
                    <w:spacing w:after="0"/>
                  </w:pPr>
                  <w:r>
                    <w:rPr>
                      <w:b/>
                      <w:sz w:val="28"/>
                    </w:rPr>
                    <w:t>May is Teacher and Staff Apprec</w:t>
                  </w:r>
                  <w:r w:rsidR="00BA2376">
                    <w:rPr>
                      <w:b/>
                      <w:sz w:val="28"/>
                    </w:rPr>
                    <w:t>i</w:t>
                  </w:r>
                  <w:r>
                    <w:rPr>
                      <w:b/>
                      <w:sz w:val="28"/>
                    </w:rPr>
                    <w:t>ation Month!</w:t>
                  </w:r>
                  <w:r w:rsidR="006F3924">
                    <w:rPr>
                      <w:b/>
                    </w:rPr>
                    <w:br/>
                  </w:r>
                </w:p>
                <w:p w:rsidR="009A7F7C" w:rsidRPr="00E02EB3" w:rsidRDefault="009A7F7C" w:rsidP="00E02EB3">
                  <w:pPr>
                    <w:ind w:left="2880"/>
                  </w:pPr>
                  <w:r>
                    <w:t xml:space="preserve">The greatest reward a teacher or staff member receives </w:t>
                  </w:r>
                  <w:proofErr w:type="gramStart"/>
                  <w:r>
                    <w:t>is knowing</w:t>
                  </w:r>
                  <w:proofErr w:type="gramEnd"/>
                  <w:r>
                    <w:t xml:space="preserve"> that they have made a difference in the lives of children and families. Each year </w:t>
                  </w:r>
                  <w:r w:rsidR="001625A1">
                    <w:rPr>
                      <w:b/>
                      <w:bCs/>
                      <w:szCs w:val="24"/>
                    </w:rPr>
                    <w:t>Bright Horizons®</w:t>
                  </w:r>
                  <w:r w:rsidR="001625A1">
                    <w:rPr>
                      <w:szCs w:val="24"/>
                    </w:rPr>
                    <w:t xml:space="preserve"> </w:t>
                  </w:r>
                  <w:r>
                    <w:t xml:space="preserve">dedicates the month of May as a time to celebrate and recognize all of the teachers and staff who make this such a wonderful place for children and families. </w:t>
                  </w:r>
                </w:p>
                <w:p w:rsidR="009A7F7C" w:rsidRDefault="009A7F7C" w:rsidP="00E02EB3">
                  <w:pPr>
                    <w:ind w:left="2880"/>
                    <w:rPr>
                      <w:sz w:val="24"/>
                      <w:szCs w:val="24"/>
                    </w:rPr>
                  </w:pPr>
                  <w:r>
                    <w:t xml:space="preserve">As part of this month long celebration, we invite you to visit our </w:t>
                  </w:r>
                  <w:hyperlink r:id="rId43" w:history="1">
                    <w:r>
                      <w:rPr>
                        <w:rStyle w:val="Hyperlink"/>
                      </w:rPr>
                      <w:t>Teacher &amp; Staff Appreciation Website</w:t>
                    </w:r>
                  </w:hyperlink>
                  <w:r>
                    <w:t xml:space="preserve">. Here, you can leave a special note of appreciation for your child’s teacher or exceptional staff member. The website will be open from May </w:t>
                  </w:r>
                  <w:proofErr w:type="gramStart"/>
                  <w:r>
                    <w:t>1</w:t>
                  </w:r>
                  <w:r>
                    <w:rPr>
                      <w:vertAlign w:val="superscript"/>
                    </w:rPr>
                    <w:t>st</w:t>
                  </w:r>
                  <w:r>
                    <w:t xml:space="preserve">  through</w:t>
                  </w:r>
                  <w:proofErr w:type="gramEnd"/>
                  <w:r>
                    <w:t xml:space="preserve"> May 31</w:t>
                  </w:r>
                  <w:r>
                    <w:rPr>
                      <w:vertAlign w:val="superscript"/>
                    </w:rPr>
                    <w:t>st</w:t>
                  </w:r>
                  <w:r>
                    <w:t xml:space="preserve">. </w:t>
                  </w:r>
                </w:p>
                <w:p w:rsidR="009A7F7C" w:rsidRDefault="009A7F7C" w:rsidP="00E02EB3">
                  <w:pPr>
                    <w:ind w:left="2880"/>
                    <w:rPr>
                      <w:sz w:val="24"/>
                      <w:szCs w:val="24"/>
                    </w:rPr>
                  </w:pPr>
                  <w:r>
                    <w:t xml:space="preserve">If you’re looking for another way to celebrate a teacher or staff member, you may consider making a contribution to the </w:t>
                  </w:r>
                  <w:hyperlink r:id="rId44" w:history="1">
                    <w:r w:rsidRPr="001625A1">
                      <w:rPr>
                        <w:rStyle w:val="Hyperlink"/>
                        <w:b/>
                      </w:rPr>
                      <w:t>Bright Horizons Foundation for Children</w:t>
                    </w:r>
                  </w:hyperlink>
                  <w:r w:rsidR="001625A1" w:rsidRPr="001625A1">
                    <w:rPr>
                      <w:b/>
                      <w:bCs/>
                      <w:color w:val="0000FF"/>
                      <w:szCs w:val="24"/>
                    </w:rPr>
                    <w:t>®</w:t>
                  </w:r>
                  <w:r>
                    <w:t xml:space="preserve"> in their name. </w:t>
                  </w:r>
                </w:p>
                <w:p w:rsidR="009A7F7C" w:rsidRPr="00E02EB3" w:rsidRDefault="009A7F7C" w:rsidP="009A7F7C">
                  <w:pPr>
                    <w:spacing w:after="0"/>
                    <w:jc w:val="center"/>
                    <w:rPr>
                      <w:i/>
                      <w:sz w:val="28"/>
                      <w:szCs w:val="24"/>
                    </w:rPr>
                  </w:pPr>
                  <w:r w:rsidRPr="00E02EB3">
                    <w:rPr>
                      <w:i/>
                      <w:sz w:val="24"/>
                    </w:rPr>
                    <w:t xml:space="preserve">Thank you for helping us recognize the important work </w:t>
                  </w:r>
                  <w:r w:rsidR="00BA2376">
                    <w:rPr>
                      <w:i/>
                      <w:sz w:val="24"/>
                    </w:rPr>
                    <w:t xml:space="preserve">of </w:t>
                  </w:r>
                  <w:r w:rsidRPr="00E02EB3">
                    <w:rPr>
                      <w:i/>
                      <w:sz w:val="24"/>
                    </w:rPr>
                    <w:t>our</w:t>
                  </w:r>
                </w:p>
                <w:p w:rsidR="009A7F7C" w:rsidRDefault="009A7F7C" w:rsidP="00E02EB3">
                  <w:pPr>
                    <w:spacing w:after="0"/>
                    <w:jc w:val="center"/>
                    <w:rPr>
                      <w:i/>
                      <w:sz w:val="24"/>
                    </w:rPr>
                  </w:pPr>
                  <w:proofErr w:type="gramStart"/>
                  <w:r w:rsidRPr="00E02EB3">
                    <w:rPr>
                      <w:i/>
                      <w:sz w:val="24"/>
                    </w:rPr>
                    <w:t>teachers</w:t>
                  </w:r>
                  <w:proofErr w:type="gramEnd"/>
                  <w:r w:rsidRPr="00E02EB3">
                    <w:rPr>
                      <w:i/>
                      <w:sz w:val="24"/>
                    </w:rPr>
                    <w:t xml:space="preserve"> and staff—they make Bright Horizons a great place!</w:t>
                  </w:r>
                </w:p>
                <w:p w:rsidR="00AF10A1" w:rsidRPr="00AF10A1" w:rsidRDefault="00AF10A1" w:rsidP="00AF10A1">
                  <w:pPr>
                    <w:rPr>
                      <w:i/>
                      <w:sz w:val="18"/>
                    </w:rPr>
                  </w:pPr>
                </w:p>
                <w:p w:rsidR="00AF10A1" w:rsidRPr="00AF10A1" w:rsidRDefault="00CE7375" w:rsidP="00AF10A1">
                  <w:pPr>
                    <w:rPr>
                      <w:b/>
                      <w:sz w:val="28"/>
                    </w:rPr>
                  </w:pPr>
                  <w:r>
                    <w:rPr>
                      <w:b/>
                      <w:sz w:val="28"/>
                    </w:rPr>
                    <w:t>May</w:t>
                  </w:r>
                  <w:r w:rsidR="00B24327">
                    <w:rPr>
                      <w:b/>
                      <w:sz w:val="28"/>
                    </w:rPr>
                    <w:t xml:space="preserve"> installment of the</w:t>
                  </w:r>
                  <w:r w:rsidR="00AF10A1" w:rsidRPr="00AF10A1">
                    <w:rPr>
                      <w:b/>
                      <w:sz w:val="28"/>
                    </w:rPr>
                    <w:t xml:space="preserve"> Family Matters Webinar Series!</w:t>
                  </w:r>
                </w:p>
                <w:p w:rsidR="00AF10A1" w:rsidRDefault="00AF10A1" w:rsidP="00AF10A1">
                  <w:pPr>
                    <w:rPr>
                      <w:sz w:val="14"/>
                    </w:rPr>
                  </w:pPr>
                  <w:r>
                    <w:rPr>
                      <w:b/>
                      <w:sz w:val="24"/>
                    </w:rPr>
                    <w:tab/>
                  </w:r>
                  <w:r>
                    <w:rPr>
                      <w:b/>
                      <w:sz w:val="24"/>
                    </w:rPr>
                    <w:tab/>
                  </w:r>
                </w:p>
                <w:p w:rsidR="00AF10A1" w:rsidRPr="00FC4F21" w:rsidRDefault="00AF10A1" w:rsidP="00AF10A1">
                  <w:pPr>
                    <w:spacing w:after="0" w:line="240" w:lineRule="auto"/>
                    <w:rPr>
                      <w:rFonts w:ascii="Calibri" w:eastAsia="Times New Roman" w:hAnsi="Calibri"/>
                    </w:rPr>
                  </w:pPr>
                  <w:r w:rsidRPr="00FC4F21">
                    <w:rPr>
                      <w:rFonts w:ascii="Calibri" w:eastAsia="Times New Roman" w:hAnsi="Calibri"/>
                    </w:rPr>
                    <w:t> </w:t>
                  </w:r>
                </w:p>
                <w:p w:rsidR="00AF10A1" w:rsidRDefault="00AF10A1" w:rsidP="00AF10A1">
                  <w:pPr>
                    <w:spacing w:after="0" w:line="240" w:lineRule="auto"/>
                    <w:rPr>
                      <w:rFonts w:ascii="Calibri" w:eastAsia="Times New Roman" w:hAnsi="Calibri"/>
                    </w:rPr>
                  </w:pPr>
                </w:p>
                <w:p w:rsidR="00AF10A1" w:rsidRDefault="00AF10A1" w:rsidP="00AF10A1">
                  <w:pPr>
                    <w:spacing w:after="0" w:line="240" w:lineRule="auto"/>
                    <w:rPr>
                      <w:rFonts w:ascii="Calibri" w:eastAsia="Times New Roman" w:hAnsi="Calibri"/>
                    </w:rPr>
                  </w:pPr>
                </w:p>
                <w:p w:rsidR="00AF10A1" w:rsidRPr="00AF10A1" w:rsidRDefault="00AF10A1" w:rsidP="00AF10A1">
                  <w:pPr>
                    <w:spacing w:after="0" w:line="240" w:lineRule="auto"/>
                    <w:rPr>
                      <w:rFonts w:eastAsia="Times New Roman"/>
                      <w:sz w:val="6"/>
                    </w:rPr>
                  </w:pPr>
                </w:p>
                <w:p w:rsidR="00CF1836" w:rsidRDefault="00CF1836" w:rsidP="00CF1836">
                  <w:pPr>
                    <w:rPr>
                      <w:szCs w:val="24"/>
                    </w:rPr>
                  </w:pPr>
                  <w:r w:rsidRPr="00CF1836">
                    <w:rPr>
                      <w:szCs w:val="24"/>
                    </w:rPr>
                    <w:t xml:space="preserve">Raising children to be socially aware, community oriented, charitable </w:t>
                  </w:r>
                  <w:proofErr w:type="gramStart"/>
                  <w:r w:rsidRPr="00CF1836">
                    <w:rPr>
                      <w:szCs w:val="24"/>
                    </w:rPr>
                    <w:t>minded,</w:t>
                  </w:r>
                  <w:proofErr w:type="gramEnd"/>
                  <w:r w:rsidRPr="00CF1836">
                    <w:rPr>
                      <w:szCs w:val="24"/>
                    </w:rPr>
                    <w:t xml:space="preserve"> and educated about their world is more vital than ever in today’s global society. </w:t>
                  </w:r>
                </w:p>
                <w:p w:rsidR="00CF1836" w:rsidRDefault="00CF1836" w:rsidP="00CF1836">
                  <w:pPr>
                    <w:rPr>
                      <w:szCs w:val="24"/>
                    </w:rPr>
                  </w:pPr>
                  <w:r w:rsidRPr="00CF1836">
                    <w:rPr>
                      <w:szCs w:val="24"/>
                    </w:rPr>
                    <w:t xml:space="preserve">The next webinar in the </w:t>
                  </w:r>
                  <w:r w:rsidRPr="00CF1836">
                    <w:rPr>
                      <w:b/>
                      <w:bCs/>
                      <w:szCs w:val="24"/>
                    </w:rPr>
                    <w:t>Bright Horizons®</w:t>
                  </w:r>
                  <w:r w:rsidRPr="00CF1836">
                    <w:rPr>
                      <w:szCs w:val="24"/>
                    </w:rPr>
                    <w:t xml:space="preserve"> Family Matters Webinar Series will provide insight on how social responsibility and empathy develops as your child grows, the intersection of family, school, and community in raising children, as well as meaningful activities families can do together to make a difference in their communities and in the world. </w:t>
                  </w:r>
                </w:p>
                <w:p w:rsidR="00CF1836" w:rsidRPr="00CF1836" w:rsidRDefault="00CF1836" w:rsidP="00CF1836">
                  <w:pPr>
                    <w:rPr>
                      <w:szCs w:val="24"/>
                    </w:rPr>
                  </w:pPr>
                  <w:r w:rsidRPr="00CF1836">
                    <w:rPr>
                      <w:szCs w:val="24"/>
                    </w:rPr>
                    <w:t xml:space="preserve">Want to join us in May? </w:t>
                  </w:r>
                  <w:hyperlink r:id="rId45" w:history="1">
                    <w:r w:rsidRPr="00CF1836">
                      <w:rPr>
                        <w:rStyle w:val="Hyperlink"/>
                        <w:szCs w:val="24"/>
                      </w:rPr>
                      <w:t>Sign up</w:t>
                    </w:r>
                  </w:hyperlink>
                  <w:r w:rsidRPr="00CF1836">
                    <w:rPr>
                      <w:szCs w:val="24"/>
                    </w:rPr>
                    <w:t xml:space="preserve"> to be notified when registration opens!</w:t>
                  </w:r>
                </w:p>
                <w:p w:rsidR="00AF10A1" w:rsidRDefault="00AF10A1" w:rsidP="00AF10A1">
                  <w:pPr>
                    <w:rPr>
                      <w:sz w:val="24"/>
                    </w:rPr>
                  </w:pPr>
                </w:p>
                <w:p w:rsidR="00AF10A1" w:rsidRDefault="00AF10A1" w:rsidP="00AF10A1">
                  <w:pPr>
                    <w:rPr>
                      <w:sz w:val="24"/>
                    </w:rPr>
                  </w:pPr>
                </w:p>
                <w:p w:rsidR="00E02EB3" w:rsidRDefault="00E02EB3" w:rsidP="00E02EB3">
                  <w:pPr>
                    <w:spacing w:after="0"/>
                    <w:rPr>
                      <w:i/>
                      <w:sz w:val="24"/>
                    </w:rPr>
                  </w:pPr>
                </w:p>
              </w:txbxContent>
            </v:textbox>
          </v:shape>
        </w:pict>
      </w:r>
      <w:r w:rsidR="00CE2F31">
        <w:rPr>
          <w:b/>
          <w:noProof/>
        </w:rPr>
        <w:pict>
          <v:shape id="_x0000_s1091" type="#_x0000_t202" style="position:absolute;margin-left:-53.25pt;margin-top:-18.75pt;width:552pt;height:60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AC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" filled="f" stroked="f">
            <v:textbox style="mso-next-textbox:#_x0000_s1091">
              <w:txbxContent>
                <w:p w:rsidR="00B949FB" w:rsidRPr="00B949FB" w:rsidRDefault="00B949FB" w:rsidP="00B949FB">
                  <w:pPr>
                    <w:rPr>
                      <w:b/>
                      <w:sz w:val="72"/>
                      <w:szCs w:val="64"/>
                    </w:rPr>
                  </w:pPr>
                  <w:r w:rsidRPr="00B949FB">
                    <w:rPr>
                      <w:b/>
                      <w:sz w:val="72"/>
                      <w:szCs w:val="64"/>
                    </w:rPr>
                    <w:t>Bright Horizons News</w:t>
                  </w:r>
                </w:p>
              </w:txbxContent>
            </v:textbox>
          </v:shape>
        </w:pict>
      </w:r>
      <w:r w:rsidR="00CE2F31">
        <w:rPr>
          <w:b/>
          <w:noProof/>
        </w:rPr>
        <w:pict>
          <v:shape id="_x0000_s1092" type="#_x0000_t202" style="position:absolute;margin-left:399pt;margin-top:-53.25pt;width:94.15pt;height:120.25pt;z-index:251665920;mso-wrap-style:none" filled="f" stroked="f">
            <v:textbox style="mso-next-textbox:#_x0000_s1092;mso-fit-shape-to-text:t">
              <w:txbxContent>
                <w:p w:rsidR="00EC2AD0" w:rsidRDefault="00511103">
                  <w:r>
                    <w:rPr>
                      <w:noProof/>
                    </w:rPr>
                    <w:drawing>
                      <wp:inline distT="0" distB="0" distL="0" distR="0">
                        <wp:extent cx="1009650" cy="1285875"/>
                        <wp:effectExtent l="19050" t="0" r="0" b="0"/>
                        <wp:docPr id="26" name="Picture 26" descr="media_icon_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dia_icon_cl"/>
                                <pic:cNvPicPr>
                                  <a:picLocks noChangeAspect="1" noChangeArrowheads="1"/>
                                </pic:cNvPicPr>
                              </pic:nvPicPr>
                              <pic:blipFill>
                                <a:blip r:embed="rId46"/>
                                <a:srcRect/>
                                <a:stretch>
                                  <a:fillRect/>
                                </a:stretch>
                              </pic:blipFill>
                              <pic:spPr bwMode="auto">
                                <a:xfrm>
                                  <a:off x="0" y="0"/>
                                  <a:ext cx="1009650" cy="1285875"/>
                                </a:xfrm>
                                <a:prstGeom prst="rect">
                                  <a:avLst/>
                                </a:prstGeom>
                                <a:noFill/>
                                <a:ln w="9525">
                                  <a:noFill/>
                                  <a:miter lim="800000"/>
                                  <a:headEnd/>
                                  <a:tailEnd/>
                                </a:ln>
                              </pic:spPr>
                            </pic:pic>
                          </a:graphicData>
                        </a:graphic>
                      </wp:inline>
                    </w:drawing>
                  </w:r>
                </w:p>
              </w:txbxContent>
            </v:textbox>
          </v:shape>
        </w:pict>
      </w:r>
      <w:r w:rsidR="00511103">
        <w:rPr>
          <w:b/>
          <w:noProof/>
        </w:rPr>
        <w:drawing>
          <wp:anchor distT="0" distB="0" distL="114300" distR="114300" simplePos="0" relativeHeight="251676160" behindDoc="1" locked="1" layoutInCell="1" allowOverlap="1">
            <wp:simplePos x="0" y="0"/>
            <wp:positionH relativeFrom="page">
              <wp:posOffset>79375</wp:posOffset>
            </wp:positionH>
            <wp:positionV relativeFrom="page">
              <wp:posOffset>342900</wp:posOffset>
            </wp:positionV>
            <wp:extent cx="7613015" cy="1153160"/>
            <wp:effectExtent l="19050" t="0" r="6985" b="0"/>
            <wp:wrapNone/>
            <wp:docPr id="66" name="Picture 19" descr="banne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ner8.png"/>
                    <pic:cNvPicPr>
                      <a:picLocks noChangeAspect="1" noChangeArrowheads="1"/>
                    </pic:cNvPicPr>
                  </pic:nvPicPr>
                  <pic:blipFill>
                    <a:blip r:embed="rId47" cstate="print"/>
                    <a:srcRect/>
                    <a:stretch>
                      <a:fillRect/>
                    </a:stretch>
                  </pic:blipFill>
                  <pic:spPr bwMode="auto">
                    <a:xfrm>
                      <a:off x="0" y="0"/>
                      <a:ext cx="7613015" cy="1153160"/>
                    </a:xfrm>
                    <a:prstGeom prst="rect">
                      <a:avLst/>
                    </a:prstGeom>
                    <a:noFill/>
                  </pic:spPr>
                </pic:pic>
              </a:graphicData>
            </a:graphic>
          </wp:anchor>
        </w:drawing>
      </w:r>
    </w:p>
    <w:sectPr w:rsidR="00E622AF" w:rsidRPr="00AF10A1" w:rsidSect="00774498">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5FF" w:rsidRDefault="003755FF" w:rsidP="00E6403F">
      <w:pPr>
        <w:spacing w:after="0" w:line="240" w:lineRule="auto"/>
      </w:pPr>
      <w:r>
        <w:separator/>
      </w:r>
    </w:p>
  </w:endnote>
  <w:endnote w:type="continuationSeparator" w:id="0">
    <w:p w:rsidR="003755FF" w:rsidRDefault="003755FF" w:rsidP="00E640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ill Sans Std">
    <w:altName w:val="Gill Sans MT"/>
    <w:panose1 w:val="00000000000000000000"/>
    <w:charset w:val="00"/>
    <w:family w:val="swiss"/>
    <w:notTrueType/>
    <w:pitch w:val="variable"/>
    <w:sig w:usb0="00000003"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D1E" w:rsidRDefault="00CC0D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3D7" w:rsidRDefault="00CE2F31">
    <w:pPr>
      <w:pStyle w:val="Footer"/>
    </w:pPr>
    <w:r>
      <w:rPr>
        <w:noProof/>
      </w:rPr>
      <w:pict>
        <v:shapetype id="_x0000_t202" coordsize="21600,21600" o:spt="202" path="m,l,21600r21600,l21600,xe">
          <v:stroke joinstyle="miter"/>
          <v:path gradientshapeok="t" o:connecttype="rect"/>
        </v:shapetype>
        <v:shape id="Text Box 1" o:spid="_x0000_s2053" type="#_x0000_t202" style="position:absolute;margin-left:30.95pt;margin-top:762.5pt;width:555.2pt;height:21.2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gqsgIAALk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" filled="f" stroked="f">
          <v:textbox>
            <w:txbxContent>
              <w:p w:rsidR="003353D7" w:rsidRPr="00903691" w:rsidRDefault="00CC0D1E" w:rsidP="00774498">
                <w:pPr>
                  <w:jc w:val="center"/>
                  <w:rPr>
                    <w:rFonts w:ascii="Arial" w:hAnsi="Arial" w:cs="Arial"/>
                    <w:color w:val="FFFFFF"/>
                    <w:sz w:val="20"/>
                    <w:szCs w:val="20"/>
                  </w:rPr>
                </w:pPr>
                <w:r>
                  <w:rPr>
                    <w:rFonts w:ascii="Arial" w:hAnsi="Arial" w:cs="Arial"/>
                    <w:color w:val="FFFFFF"/>
                    <w:sz w:val="20"/>
                    <w:szCs w:val="20"/>
                  </w:rPr>
                  <w:t>Rte</w:t>
                </w:r>
                <w:proofErr w:type="gramStart"/>
                <w:r>
                  <w:rPr>
                    <w:rFonts w:ascii="Arial" w:hAnsi="Arial" w:cs="Arial"/>
                    <w:color w:val="FFFFFF"/>
                    <w:sz w:val="20"/>
                    <w:szCs w:val="20"/>
                  </w:rPr>
                  <w:t>,.</w:t>
                </w:r>
                <w:proofErr w:type="gramEnd"/>
                <w:r>
                  <w:rPr>
                    <w:rFonts w:ascii="Arial" w:hAnsi="Arial" w:cs="Arial"/>
                    <w:color w:val="FFFFFF"/>
                    <w:sz w:val="20"/>
                    <w:szCs w:val="20"/>
                  </w:rPr>
                  <w:t xml:space="preserve"> 206 &amp; Province Line Rd.</w:t>
                </w:r>
                <w:r w:rsidR="003353D7" w:rsidRPr="00903691">
                  <w:rPr>
                    <w:rFonts w:ascii="Arial" w:hAnsi="Arial" w:cs="Arial"/>
                    <w:color w:val="FFFFFF"/>
                    <w:sz w:val="20"/>
                    <w:szCs w:val="20"/>
                  </w:rPr>
                  <w:t xml:space="preserve"> | P: </w:t>
                </w:r>
                <w:r>
                  <w:rPr>
                    <w:rFonts w:ascii="Arial" w:hAnsi="Arial" w:cs="Arial"/>
                    <w:color w:val="FFFFFF"/>
                    <w:sz w:val="20"/>
                    <w:szCs w:val="20"/>
                  </w:rPr>
                  <w:t>609-252-6200</w:t>
                </w:r>
                <w:r w:rsidR="003353D7" w:rsidRPr="00903691">
                  <w:rPr>
                    <w:rFonts w:ascii="Arial" w:hAnsi="Arial" w:cs="Arial"/>
                    <w:color w:val="FFFFFF"/>
                    <w:sz w:val="20"/>
                    <w:szCs w:val="20"/>
                  </w:rPr>
                  <w:t xml:space="preserve">| </w:t>
                </w:r>
                <w:proofErr w:type="gramStart"/>
                <w:r>
                  <w:rPr>
                    <w:rFonts w:ascii="Arial" w:hAnsi="Arial" w:cs="Arial"/>
                    <w:color w:val="FFFFFF"/>
                    <w:sz w:val="20"/>
                    <w:szCs w:val="20"/>
                  </w:rPr>
                  <w:t>Cynthia.guler@bms.com</w:t>
                </w:r>
                <w:r w:rsidR="003353D7" w:rsidRPr="00903691">
                  <w:rPr>
                    <w:rFonts w:ascii="Arial" w:hAnsi="Arial" w:cs="Arial"/>
                    <w:color w:val="FFFFFF"/>
                    <w:sz w:val="20"/>
                    <w:szCs w:val="20"/>
                  </w:rPr>
                  <w:t xml:space="preserve">  |</w:t>
                </w:r>
                <w:proofErr w:type="gramEnd"/>
                <w:r w:rsidR="003353D7" w:rsidRPr="00903691">
                  <w:rPr>
                    <w:rFonts w:ascii="Arial" w:hAnsi="Arial" w:cs="Arial"/>
                    <w:color w:val="FFFFFF"/>
                    <w:sz w:val="20"/>
                    <w:szCs w:val="20"/>
                  </w:rPr>
                  <w:t xml:space="preserve"> Mon-Fri, </w:t>
                </w:r>
                <w:r>
                  <w:rPr>
                    <w:rFonts w:ascii="Arial" w:hAnsi="Arial" w:cs="Arial"/>
                    <w:color w:val="FFFFFF"/>
                    <w:sz w:val="20"/>
                    <w:szCs w:val="20"/>
                  </w:rPr>
                  <w:t>7:00</w:t>
                </w:r>
                <w:r w:rsidR="003353D7" w:rsidRPr="00903691">
                  <w:rPr>
                    <w:rFonts w:ascii="Arial" w:hAnsi="Arial" w:cs="Arial"/>
                    <w:color w:val="FFFFFF"/>
                    <w:sz w:val="20"/>
                    <w:szCs w:val="20"/>
                  </w:rPr>
                  <w:t xml:space="preserve"> a.m.– </w:t>
                </w:r>
                <w:r>
                  <w:rPr>
                    <w:rFonts w:ascii="Arial" w:hAnsi="Arial" w:cs="Arial"/>
                    <w:color w:val="FFFFFF"/>
                    <w:sz w:val="20"/>
                    <w:szCs w:val="20"/>
                  </w:rPr>
                  <w:t>6:30</w:t>
                </w:r>
                <w:r w:rsidR="003353D7" w:rsidRPr="00903691">
                  <w:rPr>
                    <w:rFonts w:ascii="Arial" w:hAnsi="Arial" w:cs="Arial"/>
                    <w:color w:val="FFFFFF"/>
                    <w:sz w:val="20"/>
                    <w:szCs w:val="20"/>
                  </w:rPr>
                  <w:t xml:space="preserve"> p.m.</w:t>
                </w:r>
              </w:p>
            </w:txbxContent>
          </v:textbox>
          <w10:wrap anchorx="page" anchory="page"/>
          <w10:anchorlock/>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D1E" w:rsidRDefault="00CC0D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5FF" w:rsidRDefault="003755FF" w:rsidP="00E6403F">
      <w:pPr>
        <w:spacing w:after="0" w:line="240" w:lineRule="auto"/>
      </w:pPr>
      <w:r>
        <w:separator/>
      </w:r>
    </w:p>
  </w:footnote>
  <w:footnote w:type="continuationSeparator" w:id="0">
    <w:p w:rsidR="003755FF" w:rsidRDefault="003755FF" w:rsidP="00E640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3D7" w:rsidRDefault="00CE2F3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6647" o:spid="_x0000_s2051" type="#_x0000_t75" style="position:absolute;margin-left:0;margin-top:0;width:599.25pt;height:775.5pt;z-index:-251658240;mso-position-horizontal:center;mso-position-horizontal-relative:margin;mso-position-vertical:center;mso-position-vertical-relative:margin" o:allowincell="f">
          <v:imagedata r:id="rId1" o:title="PM_newsletter-b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3D7" w:rsidRDefault="00CE2F3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6648" o:spid="_x0000_s2052" type="#_x0000_t75" style="position:absolute;margin-left:0;margin-top:0;width:599.25pt;height:775.5pt;z-index:-251657216;mso-position-horizontal:center;mso-position-horizontal-relative:margin;mso-position-vertical:center;mso-position-vertical-relative:margin" o:allowincell="f">
          <v:imagedata r:id="rId1" o:title="PM_newsletter-bg" blacklevel="19661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3D7" w:rsidRDefault="00CE2F3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6646" o:spid="_x0000_s2050" type="#_x0000_t75" style="position:absolute;margin-left:0;margin-top:0;width:599.25pt;height:775.5pt;z-index:-251659264;mso-position-horizontal:center;mso-position-horizontal-relative:margin;mso-position-vertical:center;mso-position-vertical-relative:margin" o:allowincell="f">
          <v:imagedata r:id="rId1" o:title="PM_newsletter-bg"/>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3in;height:3in" o:bullet="t"/>
    </w:pict>
  </w:numPicBullet>
  <w:numPicBullet w:numPicBulletId="1">
    <w:pict>
      <v:shape id="_x0000_i1061" type="#_x0000_t75" style="width:3in;height:3in" o:bullet="t"/>
    </w:pict>
  </w:numPicBullet>
  <w:abstractNum w:abstractNumId="0">
    <w:nsid w:val="017810A4"/>
    <w:multiLevelType w:val="hybridMultilevel"/>
    <w:tmpl w:val="40903D1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18B6264"/>
    <w:multiLevelType w:val="multilevel"/>
    <w:tmpl w:val="CB18F7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2261AA8"/>
    <w:multiLevelType w:val="hybridMultilevel"/>
    <w:tmpl w:val="000E67AA"/>
    <w:lvl w:ilvl="0" w:tplc="68C824A4">
      <w:numFmt w:val="bullet"/>
      <w:lvlText w:val="-"/>
      <w:lvlJc w:val="left"/>
      <w:pPr>
        <w:ind w:left="-1800" w:hanging="360"/>
      </w:pPr>
      <w:rPr>
        <w:rFonts w:ascii="Gill Sans MT" w:eastAsia="Gill Sans MT" w:hAnsi="Gill Sans MT"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3">
    <w:nsid w:val="0AA80787"/>
    <w:multiLevelType w:val="hybridMultilevel"/>
    <w:tmpl w:val="0F48B29C"/>
    <w:lvl w:ilvl="0" w:tplc="7416F068">
      <w:numFmt w:val="bullet"/>
      <w:lvlText w:val=""/>
      <w:lvlJc w:val="left"/>
      <w:pPr>
        <w:ind w:left="720" w:hanging="360"/>
      </w:pPr>
      <w:rPr>
        <w:rFonts w:ascii="Symbol" w:eastAsia="Gill Sans MT" w:hAnsi="Symbol"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A739AC"/>
    <w:multiLevelType w:val="hybridMultilevel"/>
    <w:tmpl w:val="63C4CE28"/>
    <w:lvl w:ilvl="0" w:tplc="7416F068">
      <w:numFmt w:val="bullet"/>
      <w:lvlText w:val=""/>
      <w:lvlJc w:val="left"/>
      <w:pPr>
        <w:ind w:left="720" w:hanging="360"/>
      </w:pPr>
      <w:rPr>
        <w:rFonts w:ascii="Symbol" w:eastAsia="Gill Sans MT"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185E8C"/>
    <w:multiLevelType w:val="hybridMultilevel"/>
    <w:tmpl w:val="DE6C907C"/>
    <w:lvl w:ilvl="0" w:tplc="7416F068">
      <w:numFmt w:val="bullet"/>
      <w:lvlText w:val=""/>
      <w:lvlJc w:val="left"/>
      <w:pPr>
        <w:ind w:left="720" w:hanging="360"/>
      </w:pPr>
      <w:rPr>
        <w:rFonts w:ascii="Symbol" w:eastAsia="Gill Sans MT" w:hAnsi="Symbol"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462072"/>
    <w:multiLevelType w:val="hybridMultilevel"/>
    <w:tmpl w:val="39C0F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D097C"/>
    <w:multiLevelType w:val="multilevel"/>
    <w:tmpl w:val="1E3890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11756049"/>
    <w:multiLevelType w:val="hybridMultilevel"/>
    <w:tmpl w:val="171E3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E277D48"/>
    <w:multiLevelType w:val="hybridMultilevel"/>
    <w:tmpl w:val="05C84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F8017C"/>
    <w:multiLevelType w:val="hybridMultilevel"/>
    <w:tmpl w:val="63EE251E"/>
    <w:lvl w:ilvl="0" w:tplc="0ABC3084">
      <w:numFmt w:val="bullet"/>
      <w:lvlText w:val=""/>
      <w:lvlJc w:val="left"/>
      <w:pPr>
        <w:ind w:left="1080" w:hanging="720"/>
      </w:pPr>
      <w:rPr>
        <w:rFonts w:ascii="Symbol" w:eastAsia="Gill Sans MT"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AD1DFF"/>
    <w:multiLevelType w:val="hybridMultilevel"/>
    <w:tmpl w:val="F0DA7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DB66E2"/>
    <w:multiLevelType w:val="hybridMultilevel"/>
    <w:tmpl w:val="BB265610"/>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2AEC50AF"/>
    <w:multiLevelType w:val="hybridMultilevel"/>
    <w:tmpl w:val="20E094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E04ABE"/>
    <w:multiLevelType w:val="hybridMultilevel"/>
    <w:tmpl w:val="E8688668"/>
    <w:lvl w:ilvl="0" w:tplc="5C9AE140">
      <w:numFmt w:val="bullet"/>
      <w:lvlText w:val="-"/>
      <w:lvlJc w:val="left"/>
      <w:pPr>
        <w:ind w:left="720" w:hanging="360"/>
      </w:pPr>
      <w:rPr>
        <w:rFonts w:ascii="Gill Sans MT" w:eastAsia="Gill Sans MT" w:hAnsi="Gill Sans MT"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1766C4"/>
    <w:multiLevelType w:val="hybridMultilevel"/>
    <w:tmpl w:val="61F44B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CC0AA5"/>
    <w:multiLevelType w:val="hybridMultilevel"/>
    <w:tmpl w:val="0696E8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59B2D27"/>
    <w:multiLevelType w:val="hybridMultilevel"/>
    <w:tmpl w:val="F78C4E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6B15633"/>
    <w:multiLevelType w:val="hybridMultilevel"/>
    <w:tmpl w:val="6AB2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A81356"/>
    <w:multiLevelType w:val="hybridMultilevel"/>
    <w:tmpl w:val="1138F9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nsid w:val="39DA183C"/>
    <w:multiLevelType w:val="hybridMultilevel"/>
    <w:tmpl w:val="7E3C5BF6"/>
    <w:lvl w:ilvl="0" w:tplc="0ABC3084">
      <w:numFmt w:val="bullet"/>
      <w:lvlText w:val=""/>
      <w:lvlJc w:val="left"/>
      <w:pPr>
        <w:ind w:left="1080" w:hanging="720"/>
      </w:pPr>
      <w:rPr>
        <w:rFonts w:ascii="Symbol" w:eastAsia="Gill Sans MT"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4C0951"/>
    <w:multiLevelType w:val="hybridMultilevel"/>
    <w:tmpl w:val="3D1E1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E4B157D"/>
    <w:multiLevelType w:val="multilevel"/>
    <w:tmpl w:val="0C6A86C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3">
    <w:nsid w:val="4209236F"/>
    <w:multiLevelType w:val="multilevel"/>
    <w:tmpl w:val="04B880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nsid w:val="478E47E5"/>
    <w:multiLevelType w:val="hybridMultilevel"/>
    <w:tmpl w:val="D5EA0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F76418"/>
    <w:multiLevelType w:val="hybridMultilevel"/>
    <w:tmpl w:val="62C0D8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49946D10"/>
    <w:multiLevelType w:val="hybridMultilevel"/>
    <w:tmpl w:val="7990FD80"/>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7">
    <w:nsid w:val="4A78230F"/>
    <w:multiLevelType w:val="multilevel"/>
    <w:tmpl w:val="51E8B9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4E7A763C"/>
    <w:multiLevelType w:val="multilevel"/>
    <w:tmpl w:val="47C81E72"/>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FD073E"/>
    <w:multiLevelType w:val="hybridMultilevel"/>
    <w:tmpl w:val="7D8E2B26"/>
    <w:lvl w:ilvl="0" w:tplc="52084D9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F007FB5"/>
    <w:multiLevelType w:val="hybridMultilevel"/>
    <w:tmpl w:val="8E8630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15A2B5D"/>
    <w:multiLevelType w:val="hybridMultilevel"/>
    <w:tmpl w:val="455A2156"/>
    <w:lvl w:ilvl="0" w:tplc="0ABC3084">
      <w:numFmt w:val="bullet"/>
      <w:lvlText w:val=""/>
      <w:lvlJc w:val="left"/>
      <w:pPr>
        <w:ind w:left="1080" w:hanging="720"/>
      </w:pPr>
      <w:rPr>
        <w:rFonts w:ascii="Symbol" w:eastAsia="Gill Sans MT"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DF2654"/>
    <w:multiLevelType w:val="hybridMultilevel"/>
    <w:tmpl w:val="AB2892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55E3FBD"/>
    <w:multiLevelType w:val="hybridMultilevel"/>
    <w:tmpl w:val="FAF67A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9215FB"/>
    <w:multiLevelType w:val="hybridMultilevel"/>
    <w:tmpl w:val="F7507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E158C6"/>
    <w:multiLevelType w:val="hybridMultilevel"/>
    <w:tmpl w:val="F13AF3CA"/>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6">
    <w:nsid w:val="5CE45DFC"/>
    <w:multiLevelType w:val="hybridMultilevel"/>
    <w:tmpl w:val="D4507C8C"/>
    <w:lvl w:ilvl="0" w:tplc="A6466598">
      <w:numFmt w:val="bullet"/>
      <w:lvlText w:val=""/>
      <w:lvlJc w:val="left"/>
      <w:pPr>
        <w:ind w:left="1080" w:hanging="720"/>
      </w:pPr>
      <w:rPr>
        <w:rFonts w:ascii="Symbol" w:eastAsia="Gill Sans MT" w:hAnsi="Symbol" w:cs="Times New Roman"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B33CFC"/>
    <w:multiLevelType w:val="hybridMultilevel"/>
    <w:tmpl w:val="8ADA7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A12FE5"/>
    <w:multiLevelType w:val="hybridMultilevel"/>
    <w:tmpl w:val="48BA6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2E23EFA"/>
    <w:multiLevelType w:val="hybridMultilevel"/>
    <w:tmpl w:val="C73E4B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38F24D0"/>
    <w:multiLevelType w:val="hybridMultilevel"/>
    <w:tmpl w:val="2AE0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3160E0"/>
    <w:multiLevelType w:val="hybridMultilevel"/>
    <w:tmpl w:val="9848A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8FC5610"/>
    <w:multiLevelType w:val="hybridMultilevel"/>
    <w:tmpl w:val="BA5E558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3">
    <w:nsid w:val="7452398E"/>
    <w:multiLevelType w:val="hybridMultilevel"/>
    <w:tmpl w:val="87066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15561F"/>
    <w:multiLevelType w:val="hybridMultilevel"/>
    <w:tmpl w:val="FF60ACE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CC3C04"/>
    <w:multiLevelType w:val="multilevel"/>
    <w:tmpl w:val="324AA79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572FA7"/>
    <w:multiLevelType w:val="hybridMultilevel"/>
    <w:tmpl w:val="D22A0E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7"/>
  </w:num>
  <w:num w:numId="3">
    <w:abstractNumId w:val="21"/>
  </w:num>
  <w:num w:numId="4">
    <w:abstractNumId w:val="16"/>
  </w:num>
  <w:num w:numId="5">
    <w:abstractNumId w:val="30"/>
  </w:num>
  <w:num w:numId="6">
    <w:abstractNumId w:val="45"/>
  </w:num>
  <w:num w:numId="7">
    <w:abstractNumId w:val="28"/>
  </w:num>
  <w:num w:numId="8">
    <w:abstractNumId w:val="40"/>
  </w:num>
  <w:num w:numId="9">
    <w:abstractNumId w:val="12"/>
  </w:num>
  <w:num w:numId="10">
    <w:abstractNumId w:val="41"/>
  </w:num>
  <w:num w:numId="11">
    <w:abstractNumId w:val="35"/>
  </w:num>
  <w:num w:numId="12">
    <w:abstractNumId w:val="46"/>
  </w:num>
  <w:num w:numId="13">
    <w:abstractNumId w:val="26"/>
  </w:num>
  <w:num w:numId="14">
    <w:abstractNumId w:val="4"/>
  </w:num>
  <w:num w:numId="15">
    <w:abstractNumId w:val="5"/>
  </w:num>
  <w:num w:numId="16">
    <w:abstractNumId w:val="3"/>
  </w:num>
  <w:num w:numId="17">
    <w:abstractNumId w:val="14"/>
  </w:num>
  <w:num w:numId="18">
    <w:abstractNumId w:val="24"/>
  </w:num>
  <w:num w:numId="19">
    <w:abstractNumId w:val="43"/>
  </w:num>
  <w:num w:numId="20">
    <w:abstractNumId w:val="31"/>
  </w:num>
  <w:num w:numId="21">
    <w:abstractNumId w:val="10"/>
  </w:num>
  <w:num w:numId="22">
    <w:abstractNumId w:val="20"/>
  </w:num>
  <w:num w:numId="23">
    <w:abstractNumId w:val="36"/>
  </w:num>
  <w:num w:numId="24">
    <w:abstractNumId w:val="44"/>
  </w:num>
  <w:num w:numId="25">
    <w:abstractNumId w:val="15"/>
  </w:num>
  <w:num w:numId="26">
    <w:abstractNumId w:val="33"/>
  </w:num>
  <w:num w:numId="27">
    <w:abstractNumId w:val="36"/>
  </w:num>
  <w:num w:numId="28">
    <w:abstractNumId w:val="39"/>
  </w:num>
  <w:num w:numId="29">
    <w:abstractNumId w:val="6"/>
  </w:num>
  <w:num w:numId="30">
    <w:abstractNumId w:val="2"/>
  </w:num>
  <w:num w:numId="31">
    <w:abstractNumId w:val="18"/>
  </w:num>
  <w:num w:numId="32">
    <w:abstractNumId w:val="11"/>
  </w:num>
  <w:num w:numId="33">
    <w:abstractNumId w:val="13"/>
  </w:num>
  <w:num w:numId="34">
    <w:abstractNumId w:val="25"/>
  </w:num>
  <w:num w:numId="35">
    <w:abstractNumId w:val="38"/>
  </w:num>
  <w:num w:numId="36">
    <w:abstractNumId w:val="42"/>
  </w:num>
  <w:num w:numId="37">
    <w:abstractNumId w:val="34"/>
  </w:num>
  <w:num w:numId="38">
    <w:abstractNumId w:val="9"/>
  </w:num>
  <w:num w:numId="39">
    <w:abstractNumId w:val="32"/>
  </w:num>
  <w:num w:numId="40">
    <w:abstractNumId w:val="0"/>
  </w:num>
  <w:num w:numId="41">
    <w:abstractNumId w:val="17"/>
  </w:num>
  <w:num w:numId="42">
    <w:abstractNumId w:val="22"/>
  </w:num>
  <w:num w:numId="43">
    <w:abstractNumId w:val="7"/>
  </w:num>
  <w:num w:numId="44">
    <w:abstractNumId w:val="1"/>
  </w:num>
  <w:num w:numId="45">
    <w:abstractNumId w:val="23"/>
  </w:num>
  <w:num w:numId="46">
    <w:abstractNumId w:val="27"/>
  </w:num>
  <w:num w:numId="47">
    <w:abstractNumId w:val="19"/>
  </w:num>
  <w:num w:numId="4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spelling="clean" w:grammar="clean"/>
  <w:defaultTabStop w:val="720"/>
  <w:characterSpacingControl w:val="doNotCompress"/>
  <w:hdrShapeDefaults>
    <o:shapedefaults v:ext="edit" spidmax="10242">
      <o:colormru v:ext="edit" colors="#9cc37d,#204394"/>
    </o:shapedefaults>
    <o:shapelayout v:ext="edit">
      <o:idmap v:ext="edit" data="2"/>
    </o:shapelayout>
  </w:hdrShapeDefaults>
  <w:footnotePr>
    <w:footnote w:id="-1"/>
    <w:footnote w:id="0"/>
  </w:footnotePr>
  <w:endnotePr>
    <w:endnote w:id="-1"/>
    <w:endnote w:id="0"/>
  </w:endnotePr>
  <w:compat/>
  <w:rsids>
    <w:rsidRoot w:val="00074693"/>
    <w:rsid w:val="000014D1"/>
    <w:rsid w:val="00001F17"/>
    <w:rsid w:val="00012529"/>
    <w:rsid w:val="000254CA"/>
    <w:rsid w:val="000323DD"/>
    <w:rsid w:val="000647B0"/>
    <w:rsid w:val="00074693"/>
    <w:rsid w:val="000820FD"/>
    <w:rsid w:val="00097B44"/>
    <w:rsid w:val="000A5F6A"/>
    <w:rsid w:val="000B5FCB"/>
    <w:rsid w:val="000C1EAF"/>
    <w:rsid w:val="000E093F"/>
    <w:rsid w:val="000E2437"/>
    <w:rsid w:val="000E3B24"/>
    <w:rsid w:val="000E70A1"/>
    <w:rsid w:val="000F192C"/>
    <w:rsid w:val="0011552F"/>
    <w:rsid w:val="0011627F"/>
    <w:rsid w:val="00117D95"/>
    <w:rsid w:val="00135FCD"/>
    <w:rsid w:val="00153824"/>
    <w:rsid w:val="00153C2A"/>
    <w:rsid w:val="0015439F"/>
    <w:rsid w:val="001618B4"/>
    <w:rsid w:val="001625A1"/>
    <w:rsid w:val="001675C3"/>
    <w:rsid w:val="00174F0B"/>
    <w:rsid w:val="00180552"/>
    <w:rsid w:val="00184A56"/>
    <w:rsid w:val="001858DB"/>
    <w:rsid w:val="00192CB1"/>
    <w:rsid w:val="001A11D2"/>
    <w:rsid w:val="001A1D69"/>
    <w:rsid w:val="001B5FDA"/>
    <w:rsid w:val="001C4572"/>
    <w:rsid w:val="001C753A"/>
    <w:rsid w:val="001D18B0"/>
    <w:rsid w:val="001D5BA9"/>
    <w:rsid w:val="001F013A"/>
    <w:rsid w:val="001F752A"/>
    <w:rsid w:val="00202B5A"/>
    <w:rsid w:val="002054EC"/>
    <w:rsid w:val="00223AB5"/>
    <w:rsid w:val="00224C53"/>
    <w:rsid w:val="002472A0"/>
    <w:rsid w:val="00250934"/>
    <w:rsid w:val="00266069"/>
    <w:rsid w:val="00273313"/>
    <w:rsid w:val="00277D53"/>
    <w:rsid w:val="00291295"/>
    <w:rsid w:val="002B3DC0"/>
    <w:rsid w:val="002C03C5"/>
    <w:rsid w:val="002C0C9D"/>
    <w:rsid w:val="002D7EA5"/>
    <w:rsid w:val="002E5695"/>
    <w:rsid w:val="002F6037"/>
    <w:rsid w:val="00302211"/>
    <w:rsid w:val="00302C1E"/>
    <w:rsid w:val="0030486A"/>
    <w:rsid w:val="00317463"/>
    <w:rsid w:val="00317FF2"/>
    <w:rsid w:val="00325C3E"/>
    <w:rsid w:val="00332E94"/>
    <w:rsid w:val="003353D7"/>
    <w:rsid w:val="00337A53"/>
    <w:rsid w:val="00342A8C"/>
    <w:rsid w:val="00343792"/>
    <w:rsid w:val="00361210"/>
    <w:rsid w:val="00361F42"/>
    <w:rsid w:val="003700E0"/>
    <w:rsid w:val="003755FF"/>
    <w:rsid w:val="00375D00"/>
    <w:rsid w:val="00376E26"/>
    <w:rsid w:val="00380930"/>
    <w:rsid w:val="00391CBD"/>
    <w:rsid w:val="003947A8"/>
    <w:rsid w:val="003A7EA5"/>
    <w:rsid w:val="003D1BB8"/>
    <w:rsid w:val="003E3770"/>
    <w:rsid w:val="003E707A"/>
    <w:rsid w:val="003F28FB"/>
    <w:rsid w:val="0040298E"/>
    <w:rsid w:val="0040797B"/>
    <w:rsid w:val="0042466F"/>
    <w:rsid w:val="00425707"/>
    <w:rsid w:val="00440904"/>
    <w:rsid w:val="004423B3"/>
    <w:rsid w:val="00453578"/>
    <w:rsid w:val="00471849"/>
    <w:rsid w:val="00471FCD"/>
    <w:rsid w:val="00476CC0"/>
    <w:rsid w:val="00497885"/>
    <w:rsid w:val="004A650C"/>
    <w:rsid w:val="004B3C35"/>
    <w:rsid w:val="004C5D91"/>
    <w:rsid w:val="004C759A"/>
    <w:rsid w:val="004D69F2"/>
    <w:rsid w:val="00505445"/>
    <w:rsid w:val="00511103"/>
    <w:rsid w:val="00512466"/>
    <w:rsid w:val="00513756"/>
    <w:rsid w:val="00514F7C"/>
    <w:rsid w:val="005215F4"/>
    <w:rsid w:val="005321B2"/>
    <w:rsid w:val="00534AC7"/>
    <w:rsid w:val="005407A6"/>
    <w:rsid w:val="00551D04"/>
    <w:rsid w:val="00555BDC"/>
    <w:rsid w:val="0056360A"/>
    <w:rsid w:val="005661AB"/>
    <w:rsid w:val="00577585"/>
    <w:rsid w:val="00597067"/>
    <w:rsid w:val="005C6AC2"/>
    <w:rsid w:val="005D018D"/>
    <w:rsid w:val="005E0273"/>
    <w:rsid w:val="005F52C1"/>
    <w:rsid w:val="005F78DA"/>
    <w:rsid w:val="00603C7E"/>
    <w:rsid w:val="0061273F"/>
    <w:rsid w:val="00612A18"/>
    <w:rsid w:val="006318D9"/>
    <w:rsid w:val="00633B37"/>
    <w:rsid w:val="00641087"/>
    <w:rsid w:val="006571DD"/>
    <w:rsid w:val="00657FAF"/>
    <w:rsid w:val="00665975"/>
    <w:rsid w:val="00673347"/>
    <w:rsid w:val="00683301"/>
    <w:rsid w:val="00686623"/>
    <w:rsid w:val="006A2182"/>
    <w:rsid w:val="006A37FC"/>
    <w:rsid w:val="006A442E"/>
    <w:rsid w:val="006A46BB"/>
    <w:rsid w:val="006A5950"/>
    <w:rsid w:val="006C6F09"/>
    <w:rsid w:val="006D3D89"/>
    <w:rsid w:val="006F3924"/>
    <w:rsid w:val="006F7E62"/>
    <w:rsid w:val="007037C8"/>
    <w:rsid w:val="007127D5"/>
    <w:rsid w:val="007154E0"/>
    <w:rsid w:val="00716310"/>
    <w:rsid w:val="00717254"/>
    <w:rsid w:val="00720FE0"/>
    <w:rsid w:val="00722746"/>
    <w:rsid w:val="00742FAD"/>
    <w:rsid w:val="007624B7"/>
    <w:rsid w:val="00774498"/>
    <w:rsid w:val="0078528F"/>
    <w:rsid w:val="0078735F"/>
    <w:rsid w:val="00792126"/>
    <w:rsid w:val="00792956"/>
    <w:rsid w:val="007A32FD"/>
    <w:rsid w:val="007A6D72"/>
    <w:rsid w:val="007A7464"/>
    <w:rsid w:val="007D4F96"/>
    <w:rsid w:val="007E4ACB"/>
    <w:rsid w:val="007E51BD"/>
    <w:rsid w:val="007F40EA"/>
    <w:rsid w:val="0080292E"/>
    <w:rsid w:val="00804ABA"/>
    <w:rsid w:val="00807D32"/>
    <w:rsid w:val="008123A4"/>
    <w:rsid w:val="00813D81"/>
    <w:rsid w:val="008149A2"/>
    <w:rsid w:val="008226B1"/>
    <w:rsid w:val="00836657"/>
    <w:rsid w:val="008434B5"/>
    <w:rsid w:val="0085552E"/>
    <w:rsid w:val="00855B31"/>
    <w:rsid w:val="00865A38"/>
    <w:rsid w:val="008735BB"/>
    <w:rsid w:val="00874384"/>
    <w:rsid w:val="00887811"/>
    <w:rsid w:val="00892649"/>
    <w:rsid w:val="008A4AD8"/>
    <w:rsid w:val="008A509F"/>
    <w:rsid w:val="008B67E7"/>
    <w:rsid w:val="008C331A"/>
    <w:rsid w:val="008C39EF"/>
    <w:rsid w:val="008C54EA"/>
    <w:rsid w:val="008D14C3"/>
    <w:rsid w:val="008D3851"/>
    <w:rsid w:val="008E3D41"/>
    <w:rsid w:val="008E47D8"/>
    <w:rsid w:val="008E7015"/>
    <w:rsid w:val="00900D2B"/>
    <w:rsid w:val="00903691"/>
    <w:rsid w:val="00911D54"/>
    <w:rsid w:val="00926816"/>
    <w:rsid w:val="009370FD"/>
    <w:rsid w:val="0093747F"/>
    <w:rsid w:val="00942625"/>
    <w:rsid w:val="00960FA6"/>
    <w:rsid w:val="00966D91"/>
    <w:rsid w:val="0097042D"/>
    <w:rsid w:val="00977330"/>
    <w:rsid w:val="00993EA2"/>
    <w:rsid w:val="00997A05"/>
    <w:rsid w:val="00997A0F"/>
    <w:rsid w:val="009A247E"/>
    <w:rsid w:val="009A24E5"/>
    <w:rsid w:val="009A7F7C"/>
    <w:rsid w:val="009D58CE"/>
    <w:rsid w:val="009E234D"/>
    <w:rsid w:val="009F39F4"/>
    <w:rsid w:val="009F3C03"/>
    <w:rsid w:val="009F5BCA"/>
    <w:rsid w:val="00A00C6C"/>
    <w:rsid w:val="00A01F02"/>
    <w:rsid w:val="00A032AD"/>
    <w:rsid w:val="00A11696"/>
    <w:rsid w:val="00A43905"/>
    <w:rsid w:val="00A55A3D"/>
    <w:rsid w:val="00A56C59"/>
    <w:rsid w:val="00A65CFE"/>
    <w:rsid w:val="00A72320"/>
    <w:rsid w:val="00A80737"/>
    <w:rsid w:val="00A83259"/>
    <w:rsid w:val="00A92020"/>
    <w:rsid w:val="00A9734E"/>
    <w:rsid w:val="00AB4E94"/>
    <w:rsid w:val="00AD4320"/>
    <w:rsid w:val="00AE0EC5"/>
    <w:rsid w:val="00AF10A1"/>
    <w:rsid w:val="00AF2946"/>
    <w:rsid w:val="00AF736D"/>
    <w:rsid w:val="00B21659"/>
    <w:rsid w:val="00B24327"/>
    <w:rsid w:val="00B27DAA"/>
    <w:rsid w:val="00B3093F"/>
    <w:rsid w:val="00B3308F"/>
    <w:rsid w:val="00B36B82"/>
    <w:rsid w:val="00B409F6"/>
    <w:rsid w:val="00B50EF4"/>
    <w:rsid w:val="00B526A1"/>
    <w:rsid w:val="00B55920"/>
    <w:rsid w:val="00B6297C"/>
    <w:rsid w:val="00B71F00"/>
    <w:rsid w:val="00B728BB"/>
    <w:rsid w:val="00B8236F"/>
    <w:rsid w:val="00B84A77"/>
    <w:rsid w:val="00B949FB"/>
    <w:rsid w:val="00BA2376"/>
    <w:rsid w:val="00BB04F7"/>
    <w:rsid w:val="00BE420E"/>
    <w:rsid w:val="00BF01CA"/>
    <w:rsid w:val="00C01255"/>
    <w:rsid w:val="00C11B1F"/>
    <w:rsid w:val="00C13CA0"/>
    <w:rsid w:val="00C33B77"/>
    <w:rsid w:val="00C33CFA"/>
    <w:rsid w:val="00C45100"/>
    <w:rsid w:val="00C5705E"/>
    <w:rsid w:val="00C72E51"/>
    <w:rsid w:val="00C77449"/>
    <w:rsid w:val="00C83EC9"/>
    <w:rsid w:val="00C97959"/>
    <w:rsid w:val="00CA1204"/>
    <w:rsid w:val="00CA1F23"/>
    <w:rsid w:val="00CA281B"/>
    <w:rsid w:val="00CC0D1E"/>
    <w:rsid w:val="00CC5038"/>
    <w:rsid w:val="00CD1DA5"/>
    <w:rsid w:val="00CE2F31"/>
    <w:rsid w:val="00CE7375"/>
    <w:rsid w:val="00CF1836"/>
    <w:rsid w:val="00D314DB"/>
    <w:rsid w:val="00D34E86"/>
    <w:rsid w:val="00D402DC"/>
    <w:rsid w:val="00D4078D"/>
    <w:rsid w:val="00D44348"/>
    <w:rsid w:val="00D47DDD"/>
    <w:rsid w:val="00D509D5"/>
    <w:rsid w:val="00D51150"/>
    <w:rsid w:val="00D515B7"/>
    <w:rsid w:val="00D5377B"/>
    <w:rsid w:val="00D54C97"/>
    <w:rsid w:val="00D65060"/>
    <w:rsid w:val="00D662A3"/>
    <w:rsid w:val="00D74AFC"/>
    <w:rsid w:val="00D75209"/>
    <w:rsid w:val="00D77027"/>
    <w:rsid w:val="00D8038E"/>
    <w:rsid w:val="00D83162"/>
    <w:rsid w:val="00D83EB9"/>
    <w:rsid w:val="00D909EF"/>
    <w:rsid w:val="00D94826"/>
    <w:rsid w:val="00D97596"/>
    <w:rsid w:val="00DA1CC5"/>
    <w:rsid w:val="00DB235C"/>
    <w:rsid w:val="00DD1EEE"/>
    <w:rsid w:val="00DD6D02"/>
    <w:rsid w:val="00DF2EBF"/>
    <w:rsid w:val="00E02EB3"/>
    <w:rsid w:val="00E02F51"/>
    <w:rsid w:val="00E04200"/>
    <w:rsid w:val="00E0514D"/>
    <w:rsid w:val="00E070A6"/>
    <w:rsid w:val="00E24685"/>
    <w:rsid w:val="00E31528"/>
    <w:rsid w:val="00E421CB"/>
    <w:rsid w:val="00E543DF"/>
    <w:rsid w:val="00E622AF"/>
    <w:rsid w:val="00E6403F"/>
    <w:rsid w:val="00E65238"/>
    <w:rsid w:val="00E669CE"/>
    <w:rsid w:val="00E770C4"/>
    <w:rsid w:val="00E9042F"/>
    <w:rsid w:val="00E93827"/>
    <w:rsid w:val="00E975CA"/>
    <w:rsid w:val="00EA1D76"/>
    <w:rsid w:val="00EA2794"/>
    <w:rsid w:val="00EB2E2B"/>
    <w:rsid w:val="00EB3921"/>
    <w:rsid w:val="00EC2AD0"/>
    <w:rsid w:val="00EC5B1D"/>
    <w:rsid w:val="00ED7B9F"/>
    <w:rsid w:val="00EF4C45"/>
    <w:rsid w:val="00F07CA0"/>
    <w:rsid w:val="00F23A0E"/>
    <w:rsid w:val="00F335A3"/>
    <w:rsid w:val="00F36027"/>
    <w:rsid w:val="00F43BE0"/>
    <w:rsid w:val="00F4447B"/>
    <w:rsid w:val="00F45A5C"/>
    <w:rsid w:val="00F47815"/>
    <w:rsid w:val="00F50DE2"/>
    <w:rsid w:val="00F6710E"/>
    <w:rsid w:val="00F87C63"/>
    <w:rsid w:val="00F96A7B"/>
    <w:rsid w:val="00FA1021"/>
    <w:rsid w:val="00FB19A6"/>
    <w:rsid w:val="00FC3159"/>
    <w:rsid w:val="00FC742A"/>
    <w:rsid w:val="00FD2259"/>
    <w:rsid w:val="00FE035E"/>
    <w:rsid w:val="00FE222B"/>
    <w:rsid w:val="00FF05BF"/>
    <w:rsid w:val="00FF2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ru v:ext="edit" colors="#9cc37d,#20439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ill Sans MT" w:eastAsia="Gill Sans MT" w:hAnsi="Gill Sans MT"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8662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469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74693"/>
    <w:rPr>
      <w:rFonts w:ascii="Tahoma" w:hAnsi="Tahoma" w:cs="Tahoma"/>
      <w:sz w:val="16"/>
      <w:szCs w:val="16"/>
    </w:rPr>
  </w:style>
  <w:style w:type="character" w:styleId="Hyperlink">
    <w:name w:val="Hyperlink"/>
    <w:uiPriority w:val="99"/>
    <w:unhideWhenUsed/>
    <w:rsid w:val="00665975"/>
    <w:rPr>
      <w:color w:val="0000FF"/>
      <w:u w:val="single"/>
    </w:rPr>
  </w:style>
  <w:style w:type="paragraph" w:customStyle="1" w:styleId="BODY">
    <w:name w:val="BODY"/>
    <w:basedOn w:val="Normal"/>
    <w:link w:val="BODYChar"/>
    <w:qFormat/>
    <w:rsid w:val="008E47D8"/>
    <w:pPr>
      <w:spacing w:after="40" w:line="300" w:lineRule="exact"/>
    </w:pPr>
    <w:rPr>
      <w:rFonts w:ascii="Gill Sans Std" w:hAnsi="Gill Sans Std"/>
      <w:color w:val="262626"/>
      <w:sz w:val="24"/>
      <w:szCs w:val="20"/>
    </w:rPr>
  </w:style>
  <w:style w:type="paragraph" w:customStyle="1" w:styleId="ArticleTitle">
    <w:name w:val="Article Title"/>
    <w:basedOn w:val="Normal"/>
    <w:link w:val="ArticleTitleChar"/>
    <w:qFormat/>
    <w:rsid w:val="005E0273"/>
    <w:rPr>
      <w:rFonts w:ascii="Arial" w:hAnsi="Arial"/>
      <w:b/>
      <w:color w:val="204394"/>
      <w:sz w:val="28"/>
      <w:szCs w:val="28"/>
    </w:rPr>
  </w:style>
  <w:style w:type="character" w:customStyle="1" w:styleId="BODYChar">
    <w:name w:val="BODY Char"/>
    <w:link w:val="BODY"/>
    <w:rsid w:val="008E47D8"/>
    <w:rPr>
      <w:rFonts w:ascii="Gill Sans Std" w:hAnsi="Gill Sans Std" w:cs="Arial"/>
      <w:color w:val="262626"/>
      <w:sz w:val="24"/>
    </w:rPr>
  </w:style>
  <w:style w:type="paragraph" w:styleId="NormalWeb">
    <w:name w:val="Normal (Web)"/>
    <w:basedOn w:val="Normal"/>
    <w:uiPriority w:val="99"/>
    <w:semiHidden/>
    <w:unhideWhenUsed/>
    <w:rsid w:val="0042466F"/>
    <w:pPr>
      <w:spacing w:before="100" w:beforeAutospacing="1" w:after="100" w:afterAutospacing="1" w:line="240" w:lineRule="auto"/>
    </w:pPr>
    <w:rPr>
      <w:rFonts w:ascii="Times New Roman" w:eastAsia="Times New Roman" w:hAnsi="Times New Roman"/>
      <w:sz w:val="24"/>
      <w:szCs w:val="24"/>
    </w:rPr>
  </w:style>
  <w:style w:type="character" w:customStyle="1" w:styleId="ArticleTitleChar">
    <w:name w:val="Article Title Char"/>
    <w:link w:val="ArticleTitle"/>
    <w:rsid w:val="005E0273"/>
    <w:rPr>
      <w:rFonts w:ascii="Arial" w:hAnsi="Arial" w:cs="Arial"/>
      <w:b/>
      <w:color w:val="204394"/>
      <w:sz w:val="28"/>
      <w:szCs w:val="28"/>
    </w:rPr>
  </w:style>
  <w:style w:type="paragraph" w:styleId="Header">
    <w:name w:val="header"/>
    <w:basedOn w:val="Normal"/>
    <w:link w:val="HeaderChar"/>
    <w:uiPriority w:val="99"/>
    <w:semiHidden/>
    <w:unhideWhenUsed/>
    <w:rsid w:val="00343792"/>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43792"/>
  </w:style>
  <w:style w:type="paragraph" w:styleId="Footer">
    <w:name w:val="footer"/>
    <w:basedOn w:val="Normal"/>
    <w:link w:val="FooterChar"/>
    <w:uiPriority w:val="99"/>
    <w:unhideWhenUsed/>
    <w:rsid w:val="00343792"/>
    <w:pPr>
      <w:tabs>
        <w:tab w:val="center" w:pos="4320"/>
        <w:tab w:val="right" w:pos="8640"/>
      </w:tabs>
      <w:spacing w:after="0" w:line="240" w:lineRule="auto"/>
    </w:pPr>
  </w:style>
  <w:style w:type="character" w:customStyle="1" w:styleId="FooterChar">
    <w:name w:val="Footer Char"/>
    <w:basedOn w:val="DefaultParagraphFont"/>
    <w:link w:val="Footer"/>
    <w:uiPriority w:val="99"/>
    <w:rsid w:val="00343792"/>
  </w:style>
  <w:style w:type="paragraph" w:styleId="NoSpacing">
    <w:name w:val="No Spacing"/>
    <w:link w:val="NoSpacingChar"/>
    <w:uiPriority w:val="1"/>
    <w:qFormat/>
    <w:rsid w:val="008E47D8"/>
    <w:pPr>
      <w:spacing w:line="280" w:lineRule="exact"/>
    </w:pPr>
    <w:rPr>
      <w:rFonts w:eastAsia="Times New Roman"/>
      <w:sz w:val="22"/>
      <w:szCs w:val="22"/>
    </w:rPr>
  </w:style>
  <w:style w:type="character" w:customStyle="1" w:styleId="NoSpacingChar">
    <w:name w:val="No Spacing Char"/>
    <w:link w:val="NoSpacing"/>
    <w:uiPriority w:val="1"/>
    <w:rsid w:val="008E47D8"/>
    <w:rPr>
      <w:rFonts w:eastAsia="Times New Roman"/>
      <w:sz w:val="22"/>
      <w:szCs w:val="22"/>
      <w:lang w:val="en-US" w:eastAsia="en-US" w:bidi="ar-SA"/>
    </w:rPr>
  </w:style>
  <w:style w:type="character" w:styleId="Emphasis">
    <w:name w:val="Emphasis"/>
    <w:uiPriority w:val="20"/>
    <w:qFormat/>
    <w:rsid w:val="00903691"/>
    <w:rPr>
      <w:i/>
      <w:iCs/>
    </w:rPr>
  </w:style>
  <w:style w:type="paragraph" w:styleId="ListParagraph">
    <w:name w:val="List Paragraph"/>
    <w:basedOn w:val="Normal"/>
    <w:uiPriority w:val="34"/>
    <w:qFormat/>
    <w:rsid w:val="00513756"/>
    <w:pPr>
      <w:ind w:left="720"/>
      <w:contextualSpacing/>
    </w:pPr>
    <w:rPr>
      <w:rFonts w:ascii="Calibri" w:eastAsia="Times New Roman" w:hAnsi="Calibri"/>
    </w:rPr>
  </w:style>
  <w:style w:type="character" w:styleId="FollowedHyperlink">
    <w:name w:val="FollowedHyperlink"/>
    <w:uiPriority w:val="99"/>
    <w:semiHidden/>
    <w:unhideWhenUsed/>
    <w:rsid w:val="00EB3921"/>
    <w:rPr>
      <w:color w:val="800080"/>
      <w:u w:val="single"/>
    </w:rPr>
  </w:style>
  <w:style w:type="character" w:customStyle="1" w:styleId="apple-converted-space">
    <w:name w:val="apple-converted-space"/>
    <w:rsid w:val="00C33CFA"/>
  </w:style>
</w:styles>
</file>

<file path=word/webSettings.xml><?xml version="1.0" encoding="utf-8"?>
<w:webSettings xmlns:r="http://schemas.openxmlformats.org/officeDocument/2006/relationships" xmlns:w="http://schemas.openxmlformats.org/wordprocessingml/2006/main">
  <w:divs>
    <w:div w:id="120466368">
      <w:bodyDiv w:val="1"/>
      <w:marLeft w:val="0"/>
      <w:marRight w:val="0"/>
      <w:marTop w:val="0"/>
      <w:marBottom w:val="0"/>
      <w:divBdr>
        <w:top w:val="none" w:sz="0" w:space="0" w:color="auto"/>
        <w:left w:val="none" w:sz="0" w:space="0" w:color="auto"/>
        <w:bottom w:val="none" w:sz="0" w:space="0" w:color="auto"/>
        <w:right w:val="none" w:sz="0" w:space="0" w:color="auto"/>
      </w:divBdr>
    </w:div>
    <w:div w:id="148324984">
      <w:bodyDiv w:val="1"/>
      <w:marLeft w:val="0"/>
      <w:marRight w:val="0"/>
      <w:marTop w:val="0"/>
      <w:marBottom w:val="0"/>
      <w:divBdr>
        <w:top w:val="none" w:sz="0" w:space="0" w:color="auto"/>
        <w:left w:val="none" w:sz="0" w:space="0" w:color="auto"/>
        <w:bottom w:val="none" w:sz="0" w:space="0" w:color="auto"/>
        <w:right w:val="none" w:sz="0" w:space="0" w:color="auto"/>
      </w:divBdr>
    </w:div>
    <w:div w:id="163789587">
      <w:bodyDiv w:val="1"/>
      <w:marLeft w:val="0"/>
      <w:marRight w:val="0"/>
      <w:marTop w:val="0"/>
      <w:marBottom w:val="0"/>
      <w:divBdr>
        <w:top w:val="none" w:sz="0" w:space="0" w:color="auto"/>
        <w:left w:val="none" w:sz="0" w:space="0" w:color="auto"/>
        <w:bottom w:val="none" w:sz="0" w:space="0" w:color="auto"/>
        <w:right w:val="none" w:sz="0" w:space="0" w:color="auto"/>
      </w:divBdr>
    </w:div>
    <w:div w:id="186993247">
      <w:bodyDiv w:val="1"/>
      <w:marLeft w:val="0"/>
      <w:marRight w:val="0"/>
      <w:marTop w:val="0"/>
      <w:marBottom w:val="0"/>
      <w:divBdr>
        <w:top w:val="none" w:sz="0" w:space="0" w:color="auto"/>
        <w:left w:val="none" w:sz="0" w:space="0" w:color="auto"/>
        <w:bottom w:val="none" w:sz="0" w:space="0" w:color="auto"/>
        <w:right w:val="none" w:sz="0" w:space="0" w:color="auto"/>
      </w:divBdr>
    </w:div>
    <w:div w:id="194078157">
      <w:bodyDiv w:val="1"/>
      <w:marLeft w:val="0"/>
      <w:marRight w:val="0"/>
      <w:marTop w:val="0"/>
      <w:marBottom w:val="0"/>
      <w:divBdr>
        <w:top w:val="none" w:sz="0" w:space="0" w:color="auto"/>
        <w:left w:val="none" w:sz="0" w:space="0" w:color="auto"/>
        <w:bottom w:val="none" w:sz="0" w:space="0" w:color="auto"/>
        <w:right w:val="none" w:sz="0" w:space="0" w:color="auto"/>
      </w:divBdr>
    </w:div>
    <w:div w:id="219438606">
      <w:bodyDiv w:val="1"/>
      <w:marLeft w:val="0"/>
      <w:marRight w:val="0"/>
      <w:marTop w:val="0"/>
      <w:marBottom w:val="0"/>
      <w:divBdr>
        <w:top w:val="none" w:sz="0" w:space="0" w:color="auto"/>
        <w:left w:val="none" w:sz="0" w:space="0" w:color="auto"/>
        <w:bottom w:val="none" w:sz="0" w:space="0" w:color="auto"/>
        <w:right w:val="none" w:sz="0" w:space="0" w:color="auto"/>
      </w:divBdr>
    </w:div>
    <w:div w:id="344552833">
      <w:bodyDiv w:val="1"/>
      <w:marLeft w:val="0"/>
      <w:marRight w:val="0"/>
      <w:marTop w:val="0"/>
      <w:marBottom w:val="0"/>
      <w:divBdr>
        <w:top w:val="none" w:sz="0" w:space="0" w:color="auto"/>
        <w:left w:val="none" w:sz="0" w:space="0" w:color="auto"/>
        <w:bottom w:val="none" w:sz="0" w:space="0" w:color="auto"/>
        <w:right w:val="none" w:sz="0" w:space="0" w:color="auto"/>
      </w:divBdr>
    </w:div>
    <w:div w:id="390888274">
      <w:bodyDiv w:val="1"/>
      <w:marLeft w:val="0"/>
      <w:marRight w:val="0"/>
      <w:marTop w:val="0"/>
      <w:marBottom w:val="0"/>
      <w:divBdr>
        <w:top w:val="none" w:sz="0" w:space="0" w:color="auto"/>
        <w:left w:val="none" w:sz="0" w:space="0" w:color="auto"/>
        <w:bottom w:val="none" w:sz="0" w:space="0" w:color="auto"/>
        <w:right w:val="none" w:sz="0" w:space="0" w:color="auto"/>
      </w:divBdr>
    </w:div>
    <w:div w:id="617419791">
      <w:bodyDiv w:val="1"/>
      <w:marLeft w:val="0"/>
      <w:marRight w:val="0"/>
      <w:marTop w:val="0"/>
      <w:marBottom w:val="0"/>
      <w:divBdr>
        <w:top w:val="none" w:sz="0" w:space="0" w:color="auto"/>
        <w:left w:val="none" w:sz="0" w:space="0" w:color="auto"/>
        <w:bottom w:val="none" w:sz="0" w:space="0" w:color="auto"/>
        <w:right w:val="none" w:sz="0" w:space="0" w:color="auto"/>
      </w:divBdr>
    </w:div>
    <w:div w:id="823621179">
      <w:bodyDiv w:val="1"/>
      <w:marLeft w:val="0"/>
      <w:marRight w:val="0"/>
      <w:marTop w:val="0"/>
      <w:marBottom w:val="0"/>
      <w:divBdr>
        <w:top w:val="none" w:sz="0" w:space="0" w:color="auto"/>
        <w:left w:val="none" w:sz="0" w:space="0" w:color="auto"/>
        <w:bottom w:val="none" w:sz="0" w:space="0" w:color="auto"/>
        <w:right w:val="none" w:sz="0" w:space="0" w:color="auto"/>
      </w:divBdr>
    </w:div>
    <w:div w:id="827090273">
      <w:bodyDiv w:val="1"/>
      <w:marLeft w:val="0"/>
      <w:marRight w:val="0"/>
      <w:marTop w:val="0"/>
      <w:marBottom w:val="0"/>
      <w:divBdr>
        <w:top w:val="none" w:sz="0" w:space="0" w:color="auto"/>
        <w:left w:val="none" w:sz="0" w:space="0" w:color="auto"/>
        <w:bottom w:val="none" w:sz="0" w:space="0" w:color="auto"/>
        <w:right w:val="none" w:sz="0" w:space="0" w:color="auto"/>
      </w:divBdr>
    </w:div>
    <w:div w:id="950089001">
      <w:bodyDiv w:val="1"/>
      <w:marLeft w:val="0"/>
      <w:marRight w:val="0"/>
      <w:marTop w:val="0"/>
      <w:marBottom w:val="0"/>
      <w:divBdr>
        <w:top w:val="none" w:sz="0" w:space="0" w:color="auto"/>
        <w:left w:val="none" w:sz="0" w:space="0" w:color="auto"/>
        <w:bottom w:val="none" w:sz="0" w:space="0" w:color="auto"/>
        <w:right w:val="none" w:sz="0" w:space="0" w:color="auto"/>
      </w:divBdr>
    </w:div>
    <w:div w:id="1098911133">
      <w:bodyDiv w:val="1"/>
      <w:marLeft w:val="0"/>
      <w:marRight w:val="0"/>
      <w:marTop w:val="0"/>
      <w:marBottom w:val="0"/>
      <w:divBdr>
        <w:top w:val="none" w:sz="0" w:space="0" w:color="auto"/>
        <w:left w:val="none" w:sz="0" w:space="0" w:color="auto"/>
        <w:bottom w:val="none" w:sz="0" w:space="0" w:color="auto"/>
        <w:right w:val="none" w:sz="0" w:space="0" w:color="auto"/>
      </w:divBdr>
    </w:div>
    <w:div w:id="1109467659">
      <w:bodyDiv w:val="1"/>
      <w:marLeft w:val="0"/>
      <w:marRight w:val="0"/>
      <w:marTop w:val="0"/>
      <w:marBottom w:val="0"/>
      <w:divBdr>
        <w:top w:val="none" w:sz="0" w:space="0" w:color="auto"/>
        <w:left w:val="none" w:sz="0" w:space="0" w:color="auto"/>
        <w:bottom w:val="none" w:sz="0" w:space="0" w:color="auto"/>
        <w:right w:val="none" w:sz="0" w:space="0" w:color="auto"/>
      </w:divBdr>
    </w:div>
    <w:div w:id="1155415373">
      <w:bodyDiv w:val="1"/>
      <w:marLeft w:val="0"/>
      <w:marRight w:val="0"/>
      <w:marTop w:val="0"/>
      <w:marBottom w:val="0"/>
      <w:divBdr>
        <w:top w:val="none" w:sz="0" w:space="0" w:color="auto"/>
        <w:left w:val="none" w:sz="0" w:space="0" w:color="auto"/>
        <w:bottom w:val="none" w:sz="0" w:space="0" w:color="auto"/>
        <w:right w:val="none" w:sz="0" w:space="0" w:color="auto"/>
      </w:divBdr>
    </w:div>
    <w:div w:id="1163935005">
      <w:bodyDiv w:val="1"/>
      <w:marLeft w:val="0"/>
      <w:marRight w:val="0"/>
      <w:marTop w:val="0"/>
      <w:marBottom w:val="0"/>
      <w:divBdr>
        <w:top w:val="none" w:sz="0" w:space="0" w:color="auto"/>
        <w:left w:val="none" w:sz="0" w:space="0" w:color="auto"/>
        <w:bottom w:val="none" w:sz="0" w:space="0" w:color="auto"/>
        <w:right w:val="none" w:sz="0" w:space="0" w:color="auto"/>
      </w:divBdr>
    </w:div>
    <w:div w:id="1192914587">
      <w:bodyDiv w:val="1"/>
      <w:marLeft w:val="0"/>
      <w:marRight w:val="0"/>
      <w:marTop w:val="0"/>
      <w:marBottom w:val="0"/>
      <w:divBdr>
        <w:top w:val="none" w:sz="0" w:space="0" w:color="auto"/>
        <w:left w:val="none" w:sz="0" w:space="0" w:color="auto"/>
        <w:bottom w:val="none" w:sz="0" w:space="0" w:color="auto"/>
        <w:right w:val="none" w:sz="0" w:space="0" w:color="auto"/>
      </w:divBdr>
    </w:div>
    <w:div w:id="1423526004">
      <w:bodyDiv w:val="1"/>
      <w:marLeft w:val="0"/>
      <w:marRight w:val="0"/>
      <w:marTop w:val="0"/>
      <w:marBottom w:val="0"/>
      <w:divBdr>
        <w:top w:val="none" w:sz="0" w:space="0" w:color="auto"/>
        <w:left w:val="none" w:sz="0" w:space="0" w:color="auto"/>
        <w:bottom w:val="none" w:sz="0" w:space="0" w:color="auto"/>
        <w:right w:val="none" w:sz="0" w:space="0" w:color="auto"/>
      </w:divBdr>
    </w:div>
    <w:div w:id="1562787033">
      <w:bodyDiv w:val="1"/>
      <w:marLeft w:val="0"/>
      <w:marRight w:val="0"/>
      <w:marTop w:val="0"/>
      <w:marBottom w:val="0"/>
      <w:divBdr>
        <w:top w:val="none" w:sz="0" w:space="0" w:color="auto"/>
        <w:left w:val="none" w:sz="0" w:space="0" w:color="auto"/>
        <w:bottom w:val="none" w:sz="0" w:space="0" w:color="auto"/>
        <w:right w:val="none" w:sz="0" w:space="0" w:color="auto"/>
      </w:divBdr>
    </w:div>
    <w:div w:id="1629243494">
      <w:bodyDiv w:val="1"/>
      <w:marLeft w:val="0"/>
      <w:marRight w:val="0"/>
      <w:marTop w:val="0"/>
      <w:marBottom w:val="0"/>
      <w:divBdr>
        <w:top w:val="none" w:sz="0" w:space="0" w:color="auto"/>
        <w:left w:val="none" w:sz="0" w:space="0" w:color="auto"/>
        <w:bottom w:val="none" w:sz="0" w:space="0" w:color="auto"/>
        <w:right w:val="none" w:sz="0" w:space="0" w:color="auto"/>
      </w:divBdr>
    </w:div>
    <w:div w:id="1669944125">
      <w:bodyDiv w:val="1"/>
      <w:marLeft w:val="0"/>
      <w:marRight w:val="0"/>
      <w:marTop w:val="0"/>
      <w:marBottom w:val="0"/>
      <w:divBdr>
        <w:top w:val="none" w:sz="0" w:space="0" w:color="auto"/>
        <w:left w:val="none" w:sz="0" w:space="0" w:color="auto"/>
        <w:bottom w:val="none" w:sz="0" w:space="0" w:color="auto"/>
        <w:right w:val="none" w:sz="0" w:space="0" w:color="auto"/>
      </w:divBdr>
    </w:div>
    <w:div w:id="1693218820">
      <w:bodyDiv w:val="1"/>
      <w:marLeft w:val="0"/>
      <w:marRight w:val="0"/>
      <w:marTop w:val="0"/>
      <w:marBottom w:val="0"/>
      <w:divBdr>
        <w:top w:val="none" w:sz="0" w:space="0" w:color="auto"/>
        <w:left w:val="none" w:sz="0" w:space="0" w:color="auto"/>
        <w:bottom w:val="none" w:sz="0" w:space="0" w:color="auto"/>
        <w:right w:val="none" w:sz="0" w:space="0" w:color="auto"/>
      </w:divBdr>
    </w:div>
    <w:div w:id="1730222030">
      <w:bodyDiv w:val="1"/>
      <w:marLeft w:val="0"/>
      <w:marRight w:val="0"/>
      <w:marTop w:val="0"/>
      <w:marBottom w:val="0"/>
      <w:divBdr>
        <w:top w:val="none" w:sz="0" w:space="0" w:color="auto"/>
        <w:left w:val="none" w:sz="0" w:space="0" w:color="auto"/>
        <w:bottom w:val="none" w:sz="0" w:space="0" w:color="auto"/>
        <w:right w:val="none" w:sz="0" w:space="0" w:color="auto"/>
      </w:divBdr>
    </w:div>
    <w:div w:id="2099518963">
      <w:bodyDiv w:val="1"/>
      <w:marLeft w:val="0"/>
      <w:marRight w:val="0"/>
      <w:marTop w:val="0"/>
      <w:marBottom w:val="0"/>
      <w:divBdr>
        <w:top w:val="none" w:sz="0" w:space="0" w:color="auto"/>
        <w:left w:val="none" w:sz="0" w:space="0" w:color="auto"/>
        <w:bottom w:val="none" w:sz="0" w:space="0" w:color="auto"/>
        <w:right w:val="none" w:sz="0" w:space="0" w:color="auto"/>
      </w:divBdr>
    </w:div>
    <w:div w:id="212022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twitter.com/BrightHorizons" TargetMode="External"/><Relationship Id="rId26" Type="http://schemas.openxmlformats.org/officeDocument/2006/relationships/hyperlink" Target="http://www.youtube.com/brighthorizons" TargetMode="External"/><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4.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http://www.facebook.com/brighthorizons" TargetMode="External"/><Relationship Id="rId20" Type="http://schemas.openxmlformats.org/officeDocument/2006/relationships/hyperlink" Target="https://plus.google.com/u/0/113627110245602441280/posts" TargetMode="External"/><Relationship Id="rId29"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pinterest.com/brighthorizons/" TargetMode="Externa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hyperlink" Target="http://www.brighthorizons.com/maywebinar" TargetMode="External"/><Relationship Id="rId53"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blogs.brighthorizons.com/momtomom/" TargetMode="External"/><Relationship Id="rId36" Type="http://schemas.openxmlformats.org/officeDocument/2006/relationships/image" Target="media/image16.jpeg"/><Relationship Id="rId49"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yperlink" Target="http://www.brighthorizonsfoundation.org/"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instagram.com/brighthorizons" TargetMode="External"/><Relationship Id="rId27" Type="http://schemas.openxmlformats.org/officeDocument/2006/relationships/image" Target="media/image9.png"/><Relationship Id="rId30" Type="http://schemas.openxmlformats.org/officeDocument/2006/relationships/hyperlink" Target="http://www.brighthorizons.com/community/" TargetMode="External"/><Relationship Id="rId35" Type="http://schemas.openxmlformats.org/officeDocument/2006/relationships/image" Target="media/image15.jpeg"/><Relationship Id="rId43" Type="http://schemas.openxmlformats.org/officeDocument/2006/relationships/hyperlink" Target="http://appreciation.brighthorizons.com/" TargetMode="External"/><Relationship Id="rId48" Type="http://schemas.openxmlformats.org/officeDocument/2006/relationships/header" Target="header1.xml"/><Relationship Id="rId8" Type="http://schemas.openxmlformats.org/officeDocument/2006/relationships/styles" Target="styles.xml"/><Relationship Id="rId51" Type="http://schemas.openxmlformats.org/officeDocument/2006/relationships/footer" Target="footer2.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Review_x0020_Date xmlns="535b7208-897a-4e0f-afe2-ee905adf51e7" xsi:nil="true"/>
    <fd428513bf834beb94097744436cdda2 xmlns="535b7208-897a-4e0f-afe2-ee905adf51e7" xsi:nil="true"/>
    <Audience xmlns="http://schemas.microsoft.com/sharepoint/v3" xsi:nil="true"/>
    <g58445f849174a32b7735fce754f7989 xmlns="535b7208-897a-4e0f-afe2-ee905adf51e7">North America|48876620-9f8a-406f-bf18-096875fd8efd</g58445f849174a32b7735fce754f7989>
    <jf14dbc964f64833bee3dfd8b8ec1997 xmlns="535b7208-897a-4e0f-afe2-ee905adf51e7" xsi:nil="true"/>
    <RoutingRuleDescription xmlns="http://schemas.microsoft.com/sharepoint/v3" xsi:nil="true"/>
    <TaxCatchAll xmlns="a97fd585-ed13-46d3-8b09-060aef35f541">
      <Value xmlns="a97fd585-ed13-46d3-8b09-060aef35f541">1</Value>
    </TaxCatchAll>
    <Group1 xmlns="535b7208-897a-4e0f-afe2-ee905adf51e7">2015 Full Service Newsletters</Group1>
  </documentManagement>
</p:properties>
</file>

<file path=customXml/item5.xml><?xml version="1.0" encoding="utf-8"?>
<ct:contentTypeSchema xmlns:ct="http://schemas.microsoft.com/office/2006/metadata/contentType" xmlns:ma="http://schemas.microsoft.com/office/2006/metadata/properties/metaAttributes" ct:_="" ma:_="" ma:contentTypeName="Documentation" ma:contentTypeID="0x0101000FE965601117E648814E8821524E945B002955340B826B8B4989AC8516A623B4CA" ma:contentTypeVersion="10" ma:contentTypeDescription="Represents a document that is stored in BrightWeb." ma:contentTypeScope="" ma:versionID="96acb300e9ba4f0a9b9faf513b4c9390">
  <xsd:schema xmlns:xsd="http://www.w3.org/2001/XMLSchema" xmlns:xs="http://www.w3.org/2001/XMLSchema" xmlns:p="http://schemas.microsoft.com/office/2006/metadata/properties" xmlns:ns1="http://schemas.microsoft.com/sharepoint/v3" xmlns:ns2="535b7208-897a-4e0f-afe2-ee905adf51e7" xmlns:ns3="a97fd585-ed13-46d3-8b09-060aef35f541" targetNamespace="http://schemas.microsoft.com/office/2006/metadata/properties" ma:root="true" ma:fieldsID="62dedef1654a8876076b282668b37850" ns1:_="" ns2:_="" ns3:_="">
    <xsd:import namespace="http://schemas.microsoft.com/sharepoint/v3"/>
    <xsd:import namespace="535b7208-897a-4e0f-afe2-ee905adf51e7"/>
    <xsd:import namespace="a97fd585-ed13-46d3-8b09-060aef35f541"/>
    <xsd:element name="properties">
      <xsd:complexType>
        <xsd:sequence>
          <xsd:element name="documentManagement">
            <xsd:complexType>
              <xsd:all>
                <xsd:element ref="ns1:RoutingRuleDescription" minOccurs="0"/>
                <xsd:element ref="ns2:Group1" minOccurs="0"/>
                <xsd:element ref="ns2:Review_x0020_Date" minOccurs="0"/>
                <xsd:element ref="ns1:Audience" minOccurs="0"/>
                <xsd:element ref="ns3:_dlc_DocIdUrl" minOccurs="0"/>
                <xsd:element ref="ns3:_dlc_DocIdPersistId" minOccurs="0"/>
                <xsd:element ref="ns2:g58445f849174a32b7735fce754f7989" minOccurs="0"/>
                <xsd:element ref="ns3:TaxCatchAll" minOccurs="0"/>
                <xsd:element ref="ns3:TaxCatchAllLabel" minOccurs="0"/>
                <xsd:element ref="ns2:fd428513bf834beb94097744436cdda2" minOccurs="0"/>
                <xsd:element ref="ns2:jf14dbc964f64833bee3dfd8b8ec1997" minOccurs="0"/>
                <xsd:element ref="ns3: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Allows up to 255 characters of text." ma:internalName="RoutingRuleDescription" ma:readOnly="false">
      <xsd:simpleType>
        <xsd:restriction base="dms:Text">
          <xsd:maxLength value="255"/>
        </xsd:restriction>
      </xsd:simpleType>
    </xsd:element>
    <xsd:element name="Audience" ma:index="8" nillable="true" ma:displayName="Target Audiences" ma:description=""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5b7208-897a-4e0f-afe2-ee905adf51e7" elementFormDefault="qualified">
    <xsd:import namespace="http://schemas.microsoft.com/office/2006/documentManagement/types"/>
    <xsd:import namespace="http://schemas.microsoft.com/office/infopath/2007/PartnerControls"/>
    <xsd:element name="Group1" ma:index="6" nillable="true" ma:displayName="Group" ma:description="used to group documents based on choice metadata" ma:format="Dropdown" ma:internalName="Group1">
      <xsd:simpleType>
        <xsd:restriction base="dms:Choice">
          <xsd:enumeration value="First Day Communications"/>
          <xsd:enumeration value="2013 Full Service Newsletters"/>
          <xsd:enumeration value="2013 Back-Up Newsletter"/>
          <xsd:enumeration value="2014 Full Service Newsletters"/>
          <xsd:enumeration value="2014 Back-Up Newsletters"/>
          <xsd:enumeration value="2015 Full Service Newsletters"/>
          <xsd:enumeration value="2015 Back-Up Newsletters"/>
        </xsd:restriction>
      </xsd:simpleType>
    </xsd:element>
    <xsd:element name="Review_x0020_Date" ma:index="7" nillable="true" ma:displayName="Review Date" ma:description="The next review date for the item." ma:format="DateOnly" ma:internalName="Review_x0020_Date">
      <xsd:simpleType>
        <xsd:restriction base="dms:DateTime"/>
      </xsd:simpleType>
    </xsd:element>
    <xsd:element name="g58445f849174a32b7735fce754f7989" ma:index="12" nillable="true" ma:taxonomy="true" ma:internalName="g58445f849174a32b7735fce754f7989" ma:taxonomyFieldName="Country" ma:displayName="Country" ma:default="1;#United States|48876620-9f8a-406f-bf18-096875fd8efd" ma:fieldId="{058445f8-4917-4a32-b773-5fce754f7989}" ma:taxonomyMulti="true" ma:sspId="9886172b-61be-4caa-885a-44d38799f367" ma:termSetId="5ac0e1f5-1feb-4fd5-a0d5-701cf7f1ed47" ma:anchorId="00000000-0000-0000-0000-000000000000" ma:open="false" ma:isKeyword="false">
      <xsd:complexType>
        <xsd:sequence>
          <xsd:element ref="pc:Terms" minOccurs="0" maxOccurs="1"/>
        </xsd:sequence>
      </xsd:complexType>
    </xsd:element>
    <xsd:element name="fd428513bf834beb94097744436cdda2" ma:index="16" nillable="true" ma:taxonomy="true" ma:internalName="fd428513bf834beb94097744436cdda2" ma:taxonomyFieldName="State_x0020_or_x0020_Province" ma:displayName="State or Province" ma:default="" ma:fieldId="{fd428513-bf83-4beb-9409-7744436cdda2}" ma:taxonomyMulti="true" ma:sspId="9886172b-61be-4caa-885a-44d38799f367" ma:termSetId="9436cf41-b103-4c9b-9e6f-3996703e72d6" ma:anchorId="00000000-0000-0000-0000-000000000000" ma:open="false" ma:isKeyword="false">
      <xsd:complexType>
        <xsd:sequence>
          <xsd:element ref="pc:Terms" minOccurs="0" maxOccurs="1"/>
        </xsd:sequence>
      </xsd:complexType>
    </xsd:element>
    <xsd:element name="jf14dbc964f64833bee3dfd8b8ec1997" ma:index="18" nillable="true" ma:taxonomy="true" ma:internalName="jf14dbc964f64833bee3dfd8b8ec1997" ma:taxonomyFieldName="BH_x0020_Department" ma:displayName="BH Department" ma:default="" ma:fieldId="{3f14dbc9-64f6-4833-bee3-dfd8b8ec1997}" ma:sspId="9886172b-61be-4caa-885a-44d38799f367" ma:termSetId="6c0b8306-28d5-4073-88c6-1e22b63e35a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7fd585-ed13-46d3-8b09-060aef35f541"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description="" ma:hidden="true" ma:list="{7f9be5bd-491d-4d50-9676-3f5ecb34a32f}" ma:internalName="TaxCatchAll" ma:showField="CatchAllData" ma:web="535b7208-897a-4e0f-afe2-ee905adf51e7">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description="" ma:hidden="true" ma:list="{7f9be5bd-491d-4d50-9676-3f5ecb34a32f}" ma:internalName="TaxCatchAllLabel" ma:readOnly="true" ma:showField="CatchAllDataLabel" ma:web="535b7208-897a-4e0f-afe2-ee905adf51e7">
      <xsd:complexType>
        <xsd:complexContent>
          <xsd:extension base="dms:MultiChoiceLookup">
            <xsd:sequence>
              <xsd:element name="Value" type="dms:Lookup" maxOccurs="unbounded" minOccurs="0" nillable="true"/>
            </xsd:sequence>
          </xsd:extension>
        </xsd:complexContent>
      </xsd:complexType>
    </xsd:element>
    <xsd:element name="_dlc_DocId" ma:index="21" nillable="true" ma:displayName="Document ID Value" ma:description="The value of the document ID assigned to this item."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16B0E8-9547-40BB-AAC7-4C4A425D80DB}">
  <ds:schemaRefs>
    <ds:schemaRef ds:uri="http://schemas.microsoft.com/sharepoint/events"/>
  </ds:schemaRefs>
</ds:datastoreItem>
</file>

<file path=customXml/itemProps2.xml><?xml version="1.0" encoding="utf-8"?>
<ds:datastoreItem xmlns:ds="http://schemas.openxmlformats.org/officeDocument/2006/customXml" ds:itemID="{05E6825B-4108-4B8A-A7A5-6ECAB9B92F55}">
  <ds:schemaRefs>
    <ds:schemaRef ds:uri="http://schemas.microsoft.com/office/2006/metadata/longProperties"/>
  </ds:schemaRefs>
</ds:datastoreItem>
</file>

<file path=customXml/itemProps3.xml><?xml version="1.0" encoding="utf-8"?>
<ds:datastoreItem xmlns:ds="http://schemas.openxmlformats.org/officeDocument/2006/customXml" ds:itemID="{E5D3373B-8428-469A-A6EE-B2B1603ED87A}">
  <ds:schemaRefs>
    <ds:schemaRef ds:uri="http://schemas.microsoft.com/sharepoint/v3/contenttype/forms"/>
  </ds:schemaRefs>
</ds:datastoreItem>
</file>

<file path=customXml/itemProps4.xml><?xml version="1.0" encoding="utf-8"?>
<ds:datastoreItem xmlns:ds="http://schemas.openxmlformats.org/officeDocument/2006/customXml" ds:itemID="{55DB69E1-8334-48CE-A34F-D95FD6E772D9}">
  <ds:schemaRefs>
    <ds:schemaRef ds:uri="http://schemas.microsoft.com/office/2006/metadata/properties"/>
    <ds:schemaRef ds:uri="535b7208-897a-4e0f-afe2-ee905adf51e7"/>
    <ds:schemaRef ds:uri="http://schemas.microsoft.com/sharepoint/v3"/>
    <ds:schemaRef ds:uri="a97fd585-ed13-46d3-8b09-060aef35f541"/>
  </ds:schemaRefs>
</ds:datastoreItem>
</file>

<file path=customXml/itemProps5.xml><?xml version="1.0" encoding="utf-8"?>
<ds:datastoreItem xmlns:ds="http://schemas.openxmlformats.org/officeDocument/2006/customXml" ds:itemID="{0BB1AFF9-22A4-4E50-BE4B-195E1A98F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35b7208-897a-4e0f-afe2-ee905adf51e7"/>
    <ds:schemaRef ds:uri="a97fd585-ed13-46d3-8b09-060aef35f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9A33F93-B581-43CF-B49C-880C2711E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BHFS</Company>
  <LinksUpToDate>false</LinksUpToDate>
  <CharactersWithSpaces>45</CharactersWithSpaces>
  <SharedDoc>false</SharedDoc>
  <HLinks>
    <vt:vector size="66" baseType="variant">
      <vt:variant>
        <vt:i4>4194396</vt:i4>
      </vt:variant>
      <vt:variant>
        <vt:i4>30</vt:i4>
      </vt:variant>
      <vt:variant>
        <vt:i4>0</vt:i4>
      </vt:variant>
      <vt:variant>
        <vt:i4>5</vt:i4>
      </vt:variant>
      <vt:variant>
        <vt:lpwstr>http://www.brighthorizons.com/maywebinar</vt:lpwstr>
      </vt:variant>
      <vt:variant>
        <vt:lpwstr/>
      </vt:variant>
      <vt:variant>
        <vt:i4>5832772</vt:i4>
      </vt:variant>
      <vt:variant>
        <vt:i4>27</vt:i4>
      </vt:variant>
      <vt:variant>
        <vt:i4>0</vt:i4>
      </vt:variant>
      <vt:variant>
        <vt:i4>5</vt:i4>
      </vt:variant>
      <vt:variant>
        <vt:lpwstr>http://www.brighthorizonsfoundation.org/</vt:lpwstr>
      </vt:variant>
      <vt:variant>
        <vt:lpwstr/>
      </vt:variant>
      <vt:variant>
        <vt:i4>7733282</vt:i4>
      </vt:variant>
      <vt:variant>
        <vt:i4>24</vt:i4>
      </vt:variant>
      <vt:variant>
        <vt:i4>0</vt:i4>
      </vt:variant>
      <vt:variant>
        <vt:i4>5</vt:i4>
      </vt:variant>
      <vt:variant>
        <vt:lpwstr>http://appreciation.brighthorizons.com/</vt:lpwstr>
      </vt:variant>
      <vt:variant>
        <vt:lpwstr/>
      </vt:variant>
      <vt:variant>
        <vt:i4>2031694</vt:i4>
      </vt:variant>
      <vt:variant>
        <vt:i4>21</vt:i4>
      </vt:variant>
      <vt:variant>
        <vt:i4>0</vt:i4>
      </vt:variant>
      <vt:variant>
        <vt:i4>5</vt:i4>
      </vt:variant>
      <vt:variant>
        <vt:lpwstr>http://www.brighthorizons.com/community/</vt:lpwstr>
      </vt:variant>
      <vt:variant>
        <vt:lpwstr/>
      </vt:variant>
      <vt:variant>
        <vt:i4>5046361</vt:i4>
      </vt:variant>
      <vt:variant>
        <vt:i4>18</vt:i4>
      </vt:variant>
      <vt:variant>
        <vt:i4>0</vt:i4>
      </vt:variant>
      <vt:variant>
        <vt:i4>5</vt:i4>
      </vt:variant>
      <vt:variant>
        <vt:lpwstr>http://blogs.brighthorizons.com/momtomom/</vt:lpwstr>
      </vt:variant>
      <vt:variant>
        <vt:lpwstr/>
      </vt:variant>
      <vt:variant>
        <vt:i4>5505103</vt:i4>
      </vt:variant>
      <vt:variant>
        <vt:i4>15</vt:i4>
      </vt:variant>
      <vt:variant>
        <vt:i4>0</vt:i4>
      </vt:variant>
      <vt:variant>
        <vt:i4>5</vt:i4>
      </vt:variant>
      <vt:variant>
        <vt:lpwstr>http://www.youtube.com/brighthorizons</vt:lpwstr>
      </vt:variant>
      <vt:variant>
        <vt:lpwstr/>
      </vt:variant>
      <vt:variant>
        <vt:i4>851968</vt:i4>
      </vt:variant>
      <vt:variant>
        <vt:i4>12</vt:i4>
      </vt:variant>
      <vt:variant>
        <vt:i4>0</vt:i4>
      </vt:variant>
      <vt:variant>
        <vt:i4>5</vt:i4>
      </vt:variant>
      <vt:variant>
        <vt:lpwstr>http://pinterest.com/brighthorizons/</vt:lpwstr>
      </vt:variant>
      <vt:variant>
        <vt:lpwstr/>
      </vt:variant>
      <vt:variant>
        <vt:i4>2883626</vt:i4>
      </vt:variant>
      <vt:variant>
        <vt:i4>9</vt:i4>
      </vt:variant>
      <vt:variant>
        <vt:i4>0</vt:i4>
      </vt:variant>
      <vt:variant>
        <vt:i4>5</vt:i4>
      </vt:variant>
      <vt:variant>
        <vt:lpwstr>http://www.instagram.com/brighthorizons</vt:lpwstr>
      </vt:variant>
      <vt:variant>
        <vt:lpwstr/>
      </vt:variant>
      <vt:variant>
        <vt:i4>3866745</vt:i4>
      </vt:variant>
      <vt:variant>
        <vt:i4>6</vt:i4>
      </vt:variant>
      <vt:variant>
        <vt:i4>0</vt:i4>
      </vt:variant>
      <vt:variant>
        <vt:i4>5</vt:i4>
      </vt:variant>
      <vt:variant>
        <vt:lpwstr>https://plus.google.com/u/0/113627110245602441280/posts</vt:lpwstr>
      </vt:variant>
      <vt:variant>
        <vt:lpwstr/>
      </vt:variant>
      <vt:variant>
        <vt:i4>6422584</vt:i4>
      </vt:variant>
      <vt:variant>
        <vt:i4>3</vt:i4>
      </vt:variant>
      <vt:variant>
        <vt:i4>0</vt:i4>
      </vt:variant>
      <vt:variant>
        <vt:i4>5</vt:i4>
      </vt:variant>
      <vt:variant>
        <vt:lpwstr>https://twitter.com/BrightHorizons</vt:lpwstr>
      </vt:variant>
      <vt:variant>
        <vt:lpwstr/>
      </vt:variant>
      <vt:variant>
        <vt:i4>3538995</vt:i4>
      </vt:variant>
      <vt:variant>
        <vt:i4>0</vt:i4>
      </vt:variant>
      <vt:variant>
        <vt:i4>0</vt:i4>
      </vt:variant>
      <vt:variant>
        <vt:i4>5</vt:i4>
      </vt:variant>
      <vt:variant>
        <vt:lpwstr>http://www.facebook.com/brighthorizons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Buzzell</dc:creator>
  <cp:lastModifiedBy>Cynthia Guler</cp:lastModifiedBy>
  <cp:revision>5</cp:revision>
  <cp:lastPrinted>2012-12-13T19:15:00Z</cp:lastPrinted>
  <dcterms:created xsi:type="dcterms:W3CDTF">2015-05-01T14:51:00Z</dcterms:created>
  <dcterms:modified xsi:type="dcterms:W3CDTF">2015-05-01T14:59:00Z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0x0101000FE965601117E648814E8821524E945B002955340B826B8B4989AC8516A623B4CA</vt:lpwstr>
  </property>
  <property fmtid="{D5CDD505-2E9C-101B-9397-08002B2CF9AE}" pid="3" name="_dlc_DocIdItemGuid">
    <vt:lpwstr>840ad283-e529-4292-844c-4c407d0db51f</vt:lpwstr>
  </property>
  <property fmtid="{D5CDD505-2E9C-101B-9397-08002B2CF9AE}" pid="4" name="Country">
    <vt:lpwstr>1;#North America|48876620-9f8a-406f-bf18-096875fd8efd</vt:lpwstr>
  </property>
  <property fmtid="{D5CDD505-2E9C-101B-9397-08002B2CF9AE}" pid="5" name="State or Province">
    <vt:lpwstr/>
  </property>
  <property fmtid="{D5CDD505-2E9C-101B-9397-08002B2CF9AE}" pid="6" name="BH_x0020_Department">
    <vt:lpwstr/>
  </property>
  <property fmtid="{D5CDD505-2E9C-101B-9397-08002B2CF9AE}" pid="7" name="_dlc_DocId">
    <vt:lpwstr>XUV2CU347APJ-725-105</vt:lpwstr>
  </property>
  <property fmtid="{D5CDD505-2E9C-101B-9397-08002B2CF9AE}" pid="8" name="_dlc_DocIdUrl">
    <vt:lpwstr>https://mybrightweb.brighthorizons.com/dept/parentmkt/_layouts/DocIdRedir.aspx?ID=XUV2CU347APJ-725-105, XUV2CU347APJ-725-105</vt:lpwstr>
  </property>
  <property fmtid="{D5CDD505-2E9C-101B-9397-08002B2CF9AE}" pid="9" name="_AdHocReviewCycleID">
    <vt:i4>-1182965881</vt:i4>
  </property>
  <property fmtid="{D5CDD505-2E9C-101B-9397-08002B2CF9AE}" pid="10" name="_NewReviewCycle">
    <vt:lpwstr/>
  </property>
  <property fmtid="{D5CDD505-2E9C-101B-9397-08002B2CF9AE}" pid="11" name="_EmailSubject">
    <vt:lpwstr>Center Newsletter</vt:lpwstr>
  </property>
  <property fmtid="{D5CDD505-2E9C-101B-9397-08002B2CF9AE}" pid="12" name="_AuthorEmail">
    <vt:lpwstr>melissa.bollendorf@bms.com</vt:lpwstr>
  </property>
  <property fmtid="{D5CDD505-2E9C-101B-9397-08002B2CF9AE}" pid="13" name="_AuthorEmailDisplayName">
    <vt:lpwstr>Bollendorf, Melissa</vt:lpwstr>
  </property>
  <property fmtid="{D5CDD505-2E9C-101B-9397-08002B2CF9AE}" pid="14" name="_PreviousAdHocReviewCycleID">
    <vt:i4>-1852811812</vt:i4>
  </property>
</Properties>
</file>